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F7" w:rsidRPr="00FA638B" w:rsidRDefault="008732AF" w:rsidP="00E35BF7">
      <w:pPr>
        <w:pStyle w:val="Corpsdetexte"/>
        <w:rPr>
          <w:rFonts w:ascii="Times New Roman" w:hAnsi="Times New Roman" w:cs="Times New Roman"/>
          <w:b/>
          <w:sz w:val="16"/>
        </w:rPr>
      </w:pPr>
      <w:r w:rsidRPr="005014FA">
        <w:rPr>
          <w:noProof/>
          <w:lang w:eastAsia="fr-FR"/>
        </w:rPr>
        <w:drawing>
          <wp:anchor distT="0" distB="0" distL="114300" distR="114300" simplePos="0" relativeHeight="251658240" behindDoc="1" locked="0" layoutInCell="1" allowOverlap="1">
            <wp:simplePos x="904875" y="904875"/>
            <wp:positionH relativeFrom="margin">
              <wp:align>left</wp:align>
            </wp:positionH>
            <wp:positionV relativeFrom="margin">
              <wp:align>top</wp:align>
            </wp:positionV>
            <wp:extent cx="872490" cy="1390650"/>
            <wp:effectExtent l="0" t="0" r="3810" b="0"/>
            <wp:wrapNone/>
            <wp:docPr id="1" name="Image 1" descr="LOGO 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ER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705" cy="14044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4A86" w:rsidRDefault="00854A86" w:rsidP="00E35BF7">
      <w:pPr>
        <w:jc w:val="center"/>
        <w:rPr>
          <w:rFonts w:ascii="Times New Roman" w:eastAsia="Times New Roman" w:hAnsi="Times New Roman" w:cs="Times New Roman"/>
          <w:b/>
          <w:sz w:val="32"/>
          <w:szCs w:val="32"/>
          <w:lang w:eastAsia="fr-FR" w:bidi="fr-FR"/>
        </w:rPr>
      </w:pPr>
    </w:p>
    <w:p w:rsidR="00E35BF7" w:rsidRPr="00004084" w:rsidRDefault="0021520F" w:rsidP="00E35BF7">
      <w:pPr>
        <w:jc w:val="center"/>
        <w:rPr>
          <w:rFonts w:ascii="Times New Roman" w:eastAsia="Times New Roman" w:hAnsi="Times New Roman" w:cs="Times New Roman"/>
          <w:b/>
          <w:sz w:val="32"/>
          <w:szCs w:val="32"/>
          <w:lang w:eastAsia="fr-FR" w:bidi="fr-FR"/>
        </w:rPr>
      </w:pPr>
      <w:r w:rsidRPr="00854A86">
        <w:rPr>
          <w:rFonts w:ascii="Times New Roman" w:eastAsia="Times New Roman" w:hAnsi="Times New Roman" w:cs="Times New Roman"/>
          <w:b/>
          <w:sz w:val="36"/>
          <w:szCs w:val="32"/>
          <w:lang w:eastAsia="fr-FR" w:bidi="fr-FR"/>
        </w:rPr>
        <w:t>RESTAURATION SENIOR</w:t>
      </w:r>
    </w:p>
    <w:p w:rsidR="008732AF" w:rsidRDefault="008732AF" w:rsidP="00E35BF7">
      <w:pPr>
        <w:jc w:val="center"/>
        <w:rPr>
          <w:rFonts w:ascii="Times New Roman" w:eastAsia="Times New Roman" w:hAnsi="Times New Roman" w:cs="Times New Roman"/>
          <w:b/>
          <w:sz w:val="36"/>
          <w:szCs w:val="24"/>
          <w:lang w:eastAsia="fr-FR" w:bidi="fr-FR"/>
        </w:rPr>
      </w:pPr>
    </w:p>
    <w:p w:rsidR="008732AF" w:rsidRDefault="008732AF" w:rsidP="00E35BF7">
      <w:pPr>
        <w:jc w:val="center"/>
        <w:rPr>
          <w:rFonts w:ascii="Times New Roman" w:eastAsia="Times New Roman" w:hAnsi="Times New Roman" w:cs="Times New Roman"/>
          <w:b/>
          <w:sz w:val="36"/>
          <w:szCs w:val="24"/>
          <w:lang w:eastAsia="fr-FR" w:bidi="fr-FR"/>
        </w:rPr>
      </w:pPr>
    </w:p>
    <w:p w:rsidR="00854A86" w:rsidRDefault="00854A86" w:rsidP="00E35BF7">
      <w:pPr>
        <w:jc w:val="center"/>
        <w:rPr>
          <w:rFonts w:ascii="Times New Roman" w:eastAsia="Times New Roman" w:hAnsi="Times New Roman" w:cs="Times New Roman"/>
          <w:b/>
          <w:sz w:val="36"/>
          <w:szCs w:val="24"/>
          <w:lang w:eastAsia="fr-FR" w:bidi="fr-FR"/>
        </w:rPr>
      </w:pPr>
    </w:p>
    <w:p w:rsidR="00854A86" w:rsidRPr="00FA638B" w:rsidRDefault="00854A86" w:rsidP="00E35BF7">
      <w:pPr>
        <w:jc w:val="center"/>
        <w:rPr>
          <w:rFonts w:ascii="Times New Roman" w:eastAsia="Times New Roman" w:hAnsi="Times New Roman" w:cs="Times New Roman"/>
          <w:b/>
          <w:sz w:val="36"/>
          <w:szCs w:val="24"/>
          <w:lang w:eastAsia="fr-FR" w:bidi="fr-FR"/>
        </w:rPr>
      </w:pPr>
    </w:p>
    <w:p w:rsidR="00E35BF7" w:rsidRPr="00FA638B" w:rsidRDefault="00E35BF7" w:rsidP="00756783">
      <w:pPr>
        <w:jc w:val="center"/>
        <w:rPr>
          <w:rFonts w:ascii="Times New Roman" w:eastAsia="Times New Roman" w:hAnsi="Times New Roman" w:cs="Times New Roman"/>
          <w:b/>
          <w:sz w:val="32"/>
          <w:szCs w:val="24"/>
          <w:lang w:eastAsia="fr-FR" w:bidi="fr-FR"/>
        </w:rPr>
      </w:pPr>
      <w:r w:rsidRPr="00FA638B">
        <w:rPr>
          <w:rFonts w:ascii="Times New Roman" w:eastAsia="Times New Roman" w:hAnsi="Times New Roman" w:cs="Times New Roman"/>
          <w:b/>
          <w:sz w:val="32"/>
          <w:szCs w:val="24"/>
          <w:lang w:eastAsia="fr-FR" w:bidi="fr-FR"/>
        </w:rPr>
        <w:t>Contrat de prestation de portage de repas à domicile</w:t>
      </w:r>
    </w:p>
    <w:p w:rsidR="00E35BF7" w:rsidRPr="00FA638B" w:rsidRDefault="00E35BF7" w:rsidP="00E35BF7">
      <w:pPr>
        <w:pStyle w:val="Corpsdetexte"/>
        <w:rPr>
          <w:rFonts w:ascii="Times New Roman" w:hAnsi="Times New Roman" w:cs="Times New Roman"/>
          <w:b/>
          <w:sz w:val="24"/>
          <w:szCs w:val="24"/>
        </w:rPr>
      </w:pPr>
    </w:p>
    <w:p w:rsidR="00E35BF7" w:rsidRPr="00FA638B" w:rsidRDefault="00E35BF7" w:rsidP="00E35BF7">
      <w:pPr>
        <w:pStyle w:val="Corpsdetexte"/>
        <w:rPr>
          <w:rFonts w:ascii="Times New Roman" w:hAnsi="Times New Roman" w:cs="Times New Roman"/>
          <w:b/>
          <w:sz w:val="24"/>
          <w:szCs w:val="24"/>
        </w:rPr>
      </w:pPr>
    </w:p>
    <w:p w:rsidR="00E35BF7" w:rsidRPr="00FA638B" w:rsidRDefault="00E35BF7" w:rsidP="00E35BF7">
      <w:pPr>
        <w:pStyle w:val="Titre3"/>
        <w:ind w:left="0"/>
        <w:rPr>
          <w:rFonts w:ascii="Times New Roman" w:hAnsi="Times New Roman" w:cs="Times New Roman"/>
          <w:sz w:val="24"/>
          <w:szCs w:val="24"/>
        </w:rPr>
      </w:pPr>
      <w:r w:rsidRPr="00FA638B">
        <w:rPr>
          <w:rFonts w:ascii="Times New Roman" w:hAnsi="Times New Roman" w:cs="Times New Roman"/>
          <w:sz w:val="24"/>
          <w:szCs w:val="24"/>
        </w:rPr>
        <w:t>Entre les parties,</w:t>
      </w:r>
    </w:p>
    <w:p w:rsidR="00E35BF7" w:rsidRPr="00FA638B" w:rsidRDefault="00E35BF7" w:rsidP="00E35BF7">
      <w:pPr>
        <w:pStyle w:val="Corpsdetexte"/>
        <w:tabs>
          <w:tab w:val="left" w:pos="1995"/>
        </w:tabs>
        <w:rPr>
          <w:rFonts w:ascii="Times New Roman" w:hAnsi="Times New Roman" w:cs="Times New Roman"/>
          <w:sz w:val="24"/>
          <w:szCs w:val="24"/>
        </w:rPr>
      </w:pPr>
      <w:r w:rsidRPr="00FA638B">
        <w:rPr>
          <w:rFonts w:ascii="Times New Roman" w:hAnsi="Times New Roman" w:cs="Times New Roman"/>
          <w:sz w:val="24"/>
          <w:szCs w:val="24"/>
        </w:rPr>
        <w:tab/>
      </w: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b/>
          <w:bCs/>
          <w:sz w:val="24"/>
          <w:szCs w:val="24"/>
        </w:rPr>
        <w:t>Le Centre Communal d’Action Sociale (CCAS) de Villeneuve-la-Garenne</w:t>
      </w:r>
      <w:r w:rsidR="00FA638B">
        <w:rPr>
          <w:rFonts w:ascii="Times New Roman" w:hAnsi="Times New Roman" w:cs="Times New Roman"/>
          <w:b/>
          <w:bCs/>
          <w:sz w:val="24"/>
          <w:szCs w:val="24"/>
        </w:rPr>
        <w:t xml:space="preserve">, </w:t>
      </w:r>
      <w:r w:rsidRPr="00FA638B">
        <w:rPr>
          <w:rFonts w:ascii="Times New Roman" w:hAnsi="Times New Roman" w:cs="Times New Roman"/>
          <w:sz w:val="24"/>
          <w:szCs w:val="24"/>
        </w:rPr>
        <w:t xml:space="preserve"> </w:t>
      </w:r>
      <w:r w:rsidR="00756783">
        <w:rPr>
          <w:rFonts w:ascii="Times New Roman" w:hAnsi="Times New Roman" w:cs="Times New Roman"/>
          <w:sz w:val="24"/>
          <w:szCs w:val="24"/>
        </w:rPr>
        <w:t>r</w:t>
      </w:r>
      <w:r w:rsidR="00FA638B" w:rsidRPr="00FA638B">
        <w:rPr>
          <w:rFonts w:ascii="Times New Roman" w:hAnsi="Times New Roman" w:cs="Times New Roman"/>
          <w:sz w:val="24"/>
          <w:szCs w:val="24"/>
        </w:rPr>
        <w:t>eprésenté</w:t>
      </w:r>
      <w:r w:rsidR="00756783">
        <w:rPr>
          <w:rFonts w:ascii="Times New Roman" w:hAnsi="Times New Roman" w:cs="Times New Roman"/>
          <w:sz w:val="24"/>
          <w:szCs w:val="24"/>
        </w:rPr>
        <w:t xml:space="preserve"> par Madame Fatima AAZIZ, vice-présidente, </w:t>
      </w:r>
      <w:r w:rsidRPr="00FA638B">
        <w:rPr>
          <w:rFonts w:ascii="Times New Roman" w:hAnsi="Times New Roman" w:cs="Times New Roman"/>
          <w:sz w:val="24"/>
          <w:szCs w:val="24"/>
        </w:rPr>
        <w:t xml:space="preserve">agissant au nom et pour le compte du CCAS en vertu d’une délibération du Conseil d’administration en date du </w:t>
      </w:r>
      <w:r w:rsidR="00313868">
        <w:rPr>
          <w:rFonts w:ascii="Times New Roman" w:hAnsi="Times New Roman" w:cs="Times New Roman"/>
          <w:sz w:val="24"/>
          <w:szCs w:val="24"/>
        </w:rPr>
        <w:t>14 décembre 2020</w:t>
      </w:r>
      <w:r w:rsidRPr="00FA638B">
        <w:rPr>
          <w:rFonts w:ascii="Times New Roman" w:hAnsi="Times New Roman" w:cs="Times New Roman"/>
          <w:sz w:val="24"/>
          <w:szCs w:val="24"/>
        </w:rPr>
        <w:t>,</w:t>
      </w:r>
    </w:p>
    <w:p w:rsidR="00E35BF7" w:rsidRPr="008732AF" w:rsidRDefault="00E35BF7" w:rsidP="00E35BF7">
      <w:pPr>
        <w:ind w:left="709"/>
        <w:rPr>
          <w:rFonts w:ascii="Times New Roman" w:hAnsi="Times New Roman" w:cs="Times New Roman"/>
          <w:sz w:val="16"/>
          <w:szCs w:val="16"/>
        </w:rPr>
      </w:pPr>
    </w:p>
    <w:p w:rsidR="00E35BF7" w:rsidRPr="00FA638B" w:rsidRDefault="007F7D3D" w:rsidP="00E35BF7">
      <w:pPr>
        <w:rPr>
          <w:rFonts w:ascii="Times New Roman" w:hAnsi="Times New Roman" w:cs="Times New Roman"/>
          <w:b/>
          <w:sz w:val="24"/>
          <w:szCs w:val="24"/>
        </w:rPr>
      </w:pPr>
      <w:r w:rsidRPr="00FA638B">
        <w:rPr>
          <w:rFonts w:ascii="Times New Roman" w:hAnsi="Times New Roman" w:cs="Times New Roman"/>
          <w:sz w:val="24"/>
          <w:szCs w:val="24"/>
        </w:rPr>
        <w:t>D’une</w:t>
      </w:r>
      <w:r w:rsidR="00E35BF7" w:rsidRPr="00FA638B">
        <w:rPr>
          <w:rFonts w:ascii="Times New Roman" w:hAnsi="Times New Roman" w:cs="Times New Roman"/>
          <w:sz w:val="24"/>
          <w:szCs w:val="24"/>
        </w:rPr>
        <w:t xml:space="preserve"> part, ci-après nommé « </w:t>
      </w:r>
      <w:r w:rsidR="00E35BF7" w:rsidRPr="00FA638B">
        <w:rPr>
          <w:rFonts w:ascii="Times New Roman" w:hAnsi="Times New Roman" w:cs="Times New Roman"/>
          <w:b/>
          <w:sz w:val="24"/>
          <w:szCs w:val="24"/>
        </w:rPr>
        <w:t>CCAS »</w:t>
      </w:r>
    </w:p>
    <w:p w:rsidR="00E35BF7" w:rsidRPr="00FA638B" w:rsidRDefault="00E35BF7" w:rsidP="00E35BF7">
      <w:pPr>
        <w:pStyle w:val="Corpsdetexte"/>
        <w:rPr>
          <w:rFonts w:ascii="Times New Roman" w:hAnsi="Times New Roman" w:cs="Times New Roman"/>
          <w:i/>
          <w:sz w:val="24"/>
          <w:szCs w:val="24"/>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b/>
          <w:sz w:val="24"/>
          <w:szCs w:val="24"/>
        </w:rPr>
        <w:t xml:space="preserve">Et </w:t>
      </w:r>
    </w:p>
    <w:p w:rsidR="00E35BF7" w:rsidRPr="00FA638B" w:rsidRDefault="00E35BF7" w:rsidP="00E35BF7">
      <w:pPr>
        <w:pStyle w:val="Corpsdetexte"/>
        <w:rPr>
          <w:rFonts w:ascii="Times New Roman" w:hAnsi="Times New Roman" w:cs="Times New Roman"/>
          <w:sz w:val="24"/>
          <w:szCs w:val="24"/>
        </w:rPr>
      </w:pPr>
    </w:p>
    <w:p w:rsidR="00E35BF7" w:rsidRPr="00FA638B" w:rsidRDefault="00E35BF7" w:rsidP="00E35BF7">
      <w:pPr>
        <w:tabs>
          <w:tab w:val="left" w:pos="3119"/>
        </w:tabs>
        <w:jc w:val="both"/>
        <w:rPr>
          <w:rFonts w:ascii="Times New Roman" w:hAnsi="Times New Roman" w:cs="Times New Roman"/>
          <w:b/>
          <w:spacing w:val="-9"/>
          <w:sz w:val="24"/>
          <w:szCs w:val="24"/>
        </w:rPr>
      </w:pP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Madame </w:t>
      </w:r>
      <w:r w:rsidRPr="00FA638B">
        <w:rPr>
          <w:rFonts w:ascii="Times New Roman" w:hAnsi="Times New Roman" w:cs="Times New Roman"/>
          <w:b/>
          <w:sz w:val="24"/>
          <w:szCs w:val="24"/>
        </w:rPr>
        <w:tab/>
      </w: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Monsieur</w:t>
      </w:r>
      <w:r w:rsidRPr="00FA638B">
        <w:rPr>
          <w:rFonts w:ascii="Times New Roman" w:hAnsi="Times New Roman" w:cs="Times New Roman"/>
          <w:b/>
          <w:spacing w:val="-9"/>
          <w:sz w:val="24"/>
          <w:szCs w:val="24"/>
        </w:rPr>
        <w:t xml:space="preserve"> </w:t>
      </w:r>
    </w:p>
    <w:p w:rsidR="00E35BF7" w:rsidRPr="00A17112" w:rsidRDefault="00E35BF7" w:rsidP="00E35BF7">
      <w:pPr>
        <w:tabs>
          <w:tab w:val="left" w:pos="9635"/>
        </w:tabs>
        <w:jc w:val="both"/>
        <w:rPr>
          <w:rFonts w:ascii="Times New Roman" w:hAnsi="Times New Roman" w:cs="Times New Roman"/>
          <w:sz w:val="16"/>
          <w:szCs w:val="16"/>
          <w:u w:val="single"/>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Nom: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rPr>
        <w:t xml:space="preserve">Prénom: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00A17112">
        <w:rPr>
          <w:rFonts w:ascii="Times New Roman" w:hAnsi="Times New Roman" w:cs="Times New Roman"/>
          <w:sz w:val="24"/>
          <w:szCs w:val="24"/>
          <w:u w:val="dotted"/>
        </w:rPr>
        <w:tab/>
      </w:r>
    </w:p>
    <w:p w:rsidR="00E35BF7" w:rsidRPr="00A17112" w:rsidRDefault="00E35BF7" w:rsidP="00E35BF7">
      <w:pPr>
        <w:tabs>
          <w:tab w:val="left" w:pos="8647"/>
        </w:tabs>
        <w:jc w:val="both"/>
        <w:rPr>
          <w:rFonts w:ascii="Times New Roman" w:hAnsi="Times New Roman" w:cs="Times New Roman"/>
          <w:sz w:val="24"/>
          <w:szCs w:val="24"/>
          <w:u w:val="dotted"/>
        </w:rPr>
      </w:pPr>
    </w:p>
    <w:p w:rsidR="00A17112" w:rsidRPr="00FA638B" w:rsidRDefault="00A17112" w:rsidP="00A17112">
      <w:pPr>
        <w:tabs>
          <w:tab w:val="left" w:pos="3119"/>
        </w:tabs>
        <w:jc w:val="both"/>
        <w:rPr>
          <w:rFonts w:ascii="Times New Roman" w:hAnsi="Times New Roman" w:cs="Times New Roman"/>
          <w:b/>
          <w:spacing w:val="-9"/>
          <w:sz w:val="24"/>
          <w:szCs w:val="24"/>
        </w:rPr>
      </w:pP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Madame </w:t>
      </w:r>
      <w:r w:rsidRPr="00FA638B">
        <w:rPr>
          <w:rFonts w:ascii="Times New Roman" w:hAnsi="Times New Roman" w:cs="Times New Roman"/>
          <w:b/>
          <w:sz w:val="24"/>
          <w:szCs w:val="24"/>
        </w:rPr>
        <w:tab/>
      </w:r>
      <w:r w:rsidRPr="00FA638B">
        <w:rPr>
          <w:rFonts w:ascii="Times New Roman" w:hAnsi="Times New Roman" w:cs="Times New Roman"/>
          <w:b/>
          <w:sz w:val="24"/>
          <w:szCs w:val="24"/>
        </w:rPr>
        <w:sym w:font="Wingdings" w:char="F06F"/>
      </w:r>
      <w:r w:rsidRPr="00FA638B">
        <w:rPr>
          <w:rFonts w:ascii="Times New Roman" w:hAnsi="Times New Roman" w:cs="Times New Roman"/>
          <w:b/>
          <w:sz w:val="24"/>
          <w:szCs w:val="24"/>
        </w:rPr>
        <w:t xml:space="preserve"> Monsieur</w:t>
      </w:r>
      <w:r w:rsidRPr="00FA638B">
        <w:rPr>
          <w:rFonts w:ascii="Times New Roman" w:hAnsi="Times New Roman" w:cs="Times New Roman"/>
          <w:b/>
          <w:spacing w:val="-9"/>
          <w:sz w:val="24"/>
          <w:szCs w:val="24"/>
        </w:rPr>
        <w:t xml:space="preserve"> </w:t>
      </w:r>
    </w:p>
    <w:p w:rsidR="00A17112" w:rsidRPr="00A17112" w:rsidRDefault="00A17112" w:rsidP="00A17112">
      <w:pPr>
        <w:tabs>
          <w:tab w:val="left" w:pos="9635"/>
        </w:tabs>
        <w:jc w:val="both"/>
        <w:rPr>
          <w:rFonts w:ascii="Times New Roman" w:hAnsi="Times New Roman" w:cs="Times New Roman"/>
          <w:sz w:val="16"/>
          <w:szCs w:val="16"/>
          <w:u w:val="single"/>
        </w:rPr>
      </w:pPr>
    </w:p>
    <w:p w:rsidR="00A17112" w:rsidRPr="00FA638B" w:rsidRDefault="00A17112" w:rsidP="00A17112">
      <w:pPr>
        <w:jc w:val="both"/>
        <w:rPr>
          <w:rFonts w:ascii="Times New Roman" w:hAnsi="Times New Roman" w:cs="Times New Roman"/>
          <w:sz w:val="24"/>
          <w:szCs w:val="24"/>
        </w:rPr>
      </w:pPr>
      <w:r w:rsidRPr="00FA638B">
        <w:rPr>
          <w:rFonts w:ascii="Times New Roman" w:hAnsi="Times New Roman" w:cs="Times New Roman"/>
          <w:sz w:val="24"/>
          <w:szCs w:val="24"/>
        </w:rPr>
        <w:t xml:space="preserve">Nom: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00756783">
        <w:rPr>
          <w:rFonts w:ascii="Times New Roman" w:hAnsi="Times New Roman" w:cs="Times New Roman"/>
          <w:sz w:val="24"/>
          <w:szCs w:val="24"/>
          <w:u w:val="dotted"/>
        </w:rPr>
        <w:tab/>
      </w:r>
      <w:r w:rsidR="00756783">
        <w:rPr>
          <w:rFonts w:ascii="Times New Roman" w:hAnsi="Times New Roman" w:cs="Times New Roman"/>
          <w:sz w:val="24"/>
          <w:szCs w:val="24"/>
        </w:rPr>
        <w:t xml:space="preserve">Prénom:  </w:t>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Pr>
          <w:rFonts w:ascii="Times New Roman" w:hAnsi="Times New Roman" w:cs="Times New Roman"/>
          <w:sz w:val="24"/>
          <w:szCs w:val="24"/>
          <w:u w:val="dotted"/>
        </w:rPr>
        <w:tab/>
      </w:r>
    </w:p>
    <w:p w:rsidR="00A17112" w:rsidRPr="00FA638B" w:rsidRDefault="00A17112" w:rsidP="00A17112">
      <w:pPr>
        <w:tabs>
          <w:tab w:val="left" w:pos="8647"/>
        </w:tabs>
        <w:jc w:val="both"/>
        <w:rPr>
          <w:rFonts w:ascii="Times New Roman" w:hAnsi="Times New Roman" w:cs="Times New Roman"/>
          <w:sz w:val="16"/>
          <w:szCs w:val="16"/>
          <w:u w:val="dotted"/>
        </w:rPr>
      </w:pPr>
    </w:p>
    <w:p w:rsidR="00A17112" w:rsidRDefault="00A17112" w:rsidP="00E35BF7">
      <w:pPr>
        <w:jc w:val="both"/>
        <w:rPr>
          <w:rFonts w:ascii="Times New Roman" w:hAnsi="Times New Roman" w:cs="Times New Roman"/>
          <w:sz w:val="24"/>
          <w:szCs w:val="24"/>
        </w:rPr>
      </w:pPr>
    </w:p>
    <w:p w:rsidR="00E35BF7" w:rsidRPr="00FA638B" w:rsidRDefault="00756783" w:rsidP="00E35BF7">
      <w:pPr>
        <w:jc w:val="both"/>
        <w:rPr>
          <w:rFonts w:ascii="Times New Roman" w:hAnsi="Times New Roman" w:cs="Times New Roman"/>
          <w:sz w:val="24"/>
          <w:szCs w:val="24"/>
        </w:rPr>
      </w:pPr>
      <w:r>
        <w:rPr>
          <w:rFonts w:ascii="Times New Roman" w:hAnsi="Times New Roman" w:cs="Times New Roman"/>
          <w:sz w:val="24"/>
          <w:szCs w:val="24"/>
        </w:rPr>
        <w:t xml:space="preserve">Adresse </w:t>
      </w:r>
      <w:r w:rsidR="00E35BF7" w:rsidRPr="00FA638B">
        <w:rPr>
          <w:rFonts w:ascii="Times New Roman" w:hAnsi="Times New Roman" w:cs="Times New Roman"/>
          <w:sz w:val="24"/>
          <w:szCs w:val="24"/>
          <w:u w:val="dotted"/>
        </w:rPr>
        <w:tab/>
      </w:r>
      <w:r w:rsidR="00E35BF7" w:rsidRPr="00FA638B">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rsidR="00E35BF7" w:rsidRPr="00FA638B" w:rsidRDefault="00E35BF7" w:rsidP="00E35BF7">
      <w:pPr>
        <w:tabs>
          <w:tab w:val="left" w:pos="8647"/>
        </w:tabs>
        <w:jc w:val="both"/>
        <w:rPr>
          <w:rFonts w:ascii="Times New Roman" w:hAnsi="Times New Roman" w:cs="Times New Roman"/>
          <w:sz w:val="16"/>
          <w:szCs w:val="16"/>
          <w:u w:val="dotted"/>
        </w:rPr>
      </w:pPr>
    </w:p>
    <w:p w:rsidR="00E35BF7" w:rsidRPr="00FA638B" w:rsidRDefault="00E35BF7" w:rsidP="00E35BF7">
      <w:pPr>
        <w:tabs>
          <w:tab w:val="left" w:pos="8647"/>
        </w:tabs>
        <w:jc w:val="both"/>
        <w:rPr>
          <w:rFonts w:ascii="Times New Roman" w:hAnsi="Times New Roman" w:cs="Times New Roman"/>
          <w:sz w:val="24"/>
          <w:szCs w:val="24"/>
        </w:rPr>
      </w:pPr>
      <w:r w:rsidRPr="00FA638B">
        <w:rPr>
          <w:rFonts w:ascii="Times New Roman" w:hAnsi="Times New Roman" w:cs="Times New Roman"/>
          <w:sz w:val="24"/>
          <w:szCs w:val="24"/>
        </w:rPr>
        <w:t>92</w:t>
      </w:r>
      <w:r w:rsidR="00585CF7">
        <w:rPr>
          <w:rFonts w:ascii="Times New Roman" w:hAnsi="Times New Roman" w:cs="Times New Roman"/>
          <w:sz w:val="24"/>
          <w:szCs w:val="24"/>
        </w:rPr>
        <w:t>390</w:t>
      </w:r>
      <w:r w:rsidRPr="00FA638B">
        <w:rPr>
          <w:rFonts w:ascii="Times New Roman" w:hAnsi="Times New Roman" w:cs="Times New Roman"/>
          <w:sz w:val="24"/>
          <w:szCs w:val="24"/>
        </w:rPr>
        <w:t xml:space="preserve"> Villeneuve-la-Garenne</w:t>
      </w:r>
    </w:p>
    <w:p w:rsidR="00E35BF7" w:rsidRPr="00FA638B" w:rsidRDefault="00E35BF7" w:rsidP="00E35BF7">
      <w:pPr>
        <w:rPr>
          <w:rFonts w:ascii="Times New Roman" w:hAnsi="Times New Roman" w:cs="Times New Roman"/>
          <w:b/>
          <w:sz w:val="24"/>
          <w:szCs w:val="24"/>
        </w:rPr>
      </w:pPr>
    </w:p>
    <w:p w:rsidR="00E35BF7" w:rsidRPr="00FA638B" w:rsidRDefault="00756783" w:rsidP="00E35BF7">
      <w:pPr>
        <w:rPr>
          <w:rFonts w:ascii="Times New Roman" w:hAnsi="Times New Roman" w:cs="Times New Roman"/>
          <w:b/>
          <w:sz w:val="24"/>
          <w:szCs w:val="24"/>
        </w:rPr>
      </w:pPr>
      <w:r w:rsidRPr="00FA638B">
        <w:rPr>
          <w:rFonts w:ascii="Times New Roman" w:hAnsi="Times New Roman" w:cs="Times New Roman"/>
          <w:b/>
          <w:sz w:val="24"/>
          <w:szCs w:val="24"/>
        </w:rPr>
        <w:t>Ou</w:t>
      </w:r>
      <w:r w:rsidR="00E35BF7" w:rsidRPr="00FA638B">
        <w:rPr>
          <w:rFonts w:ascii="Times New Roman" w:hAnsi="Times New Roman" w:cs="Times New Roman"/>
          <w:b/>
          <w:sz w:val="24"/>
          <w:szCs w:val="24"/>
        </w:rPr>
        <w:t xml:space="preserve"> son représentant </w:t>
      </w:r>
      <w:r w:rsidR="007F7D3D" w:rsidRPr="00FA638B">
        <w:rPr>
          <w:rFonts w:ascii="Times New Roman" w:hAnsi="Times New Roman" w:cs="Times New Roman"/>
          <w:b/>
          <w:sz w:val="24"/>
          <w:szCs w:val="24"/>
        </w:rPr>
        <w:t>légal</w:t>
      </w:r>
      <w:r w:rsidR="00E35BF7" w:rsidRPr="00FA638B">
        <w:rPr>
          <w:rFonts w:ascii="Times New Roman" w:hAnsi="Times New Roman" w:cs="Times New Roman"/>
          <w:b/>
          <w:sz w:val="24"/>
          <w:szCs w:val="24"/>
        </w:rPr>
        <w:t xml:space="preserve"> :</w:t>
      </w:r>
    </w:p>
    <w:p w:rsidR="00E35BF7" w:rsidRPr="00FA638B" w:rsidRDefault="00E35BF7" w:rsidP="00E35BF7">
      <w:pPr>
        <w:tabs>
          <w:tab w:val="left" w:pos="9635"/>
        </w:tabs>
        <w:ind w:right="1162"/>
        <w:jc w:val="both"/>
        <w:rPr>
          <w:rFonts w:ascii="Times New Roman" w:hAnsi="Times New Roman" w:cs="Times New Roman"/>
          <w:sz w:val="24"/>
          <w:szCs w:val="24"/>
        </w:rPr>
      </w:pPr>
    </w:p>
    <w:p w:rsidR="00E35BF7" w:rsidRPr="00FA638B" w:rsidRDefault="00E35BF7" w:rsidP="00E35BF7">
      <w:pPr>
        <w:tabs>
          <w:tab w:val="left" w:pos="3119"/>
        </w:tabs>
        <w:jc w:val="both"/>
        <w:rPr>
          <w:rFonts w:ascii="Times New Roman" w:hAnsi="Times New Roman" w:cs="Times New Roman"/>
          <w:spacing w:val="-9"/>
          <w:sz w:val="24"/>
          <w:szCs w:val="24"/>
        </w:rPr>
      </w:pPr>
      <w:r w:rsidRPr="00FA638B">
        <w:rPr>
          <w:rFonts w:ascii="Times New Roman" w:hAnsi="Times New Roman" w:cs="Times New Roman"/>
          <w:sz w:val="24"/>
          <w:szCs w:val="24"/>
        </w:rPr>
        <w:sym w:font="Wingdings" w:char="F06F"/>
      </w:r>
      <w:r w:rsidRPr="00FA638B">
        <w:rPr>
          <w:rFonts w:ascii="Times New Roman" w:hAnsi="Times New Roman" w:cs="Times New Roman"/>
          <w:sz w:val="24"/>
          <w:szCs w:val="24"/>
        </w:rPr>
        <w:t xml:space="preserve"> Madame </w:t>
      </w:r>
      <w:r w:rsidRPr="00FA638B">
        <w:rPr>
          <w:rFonts w:ascii="Times New Roman" w:hAnsi="Times New Roman" w:cs="Times New Roman"/>
          <w:sz w:val="24"/>
          <w:szCs w:val="24"/>
        </w:rPr>
        <w:tab/>
      </w:r>
      <w:r w:rsidRPr="00FA638B">
        <w:rPr>
          <w:rFonts w:ascii="Times New Roman" w:hAnsi="Times New Roman" w:cs="Times New Roman"/>
          <w:sz w:val="24"/>
          <w:szCs w:val="24"/>
        </w:rPr>
        <w:sym w:font="Wingdings" w:char="F06F"/>
      </w:r>
      <w:r w:rsidRPr="00FA638B">
        <w:rPr>
          <w:rFonts w:ascii="Times New Roman" w:hAnsi="Times New Roman" w:cs="Times New Roman"/>
          <w:sz w:val="24"/>
          <w:szCs w:val="24"/>
        </w:rPr>
        <w:t xml:space="preserve"> Monsieur</w:t>
      </w:r>
      <w:r w:rsidRPr="00FA638B">
        <w:rPr>
          <w:rFonts w:ascii="Times New Roman" w:hAnsi="Times New Roman" w:cs="Times New Roman"/>
          <w:spacing w:val="-9"/>
          <w:sz w:val="24"/>
          <w:szCs w:val="24"/>
        </w:rPr>
        <w:t xml:space="preserve"> </w:t>
      </w:r>
    </w:p>
    <w:p w:rsidR="00E35BF7" w:rsidRPr="00FA638B" w:rsidRDefault="00E35BF7" w:rsidP="00E35BF7">
      <w:pPr>
        <w:tabs>
          <w:tab w:val="left" w:pos="9635"/>
        </w:tabs>
        <w:jc w:val="both"/>
        <w:rPr>
          <w:rFonts w:ascii="Times New Roman" w:hAnsi="Times New Roman" w:cs="Times New Roman"/>
          <w:sz w:val="16"/>
          <w:szCs w:val="16"/>
          <w:u w:val="single"/>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Nom :  </w:t>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tabs>
          <w:tab w:val="left" w:pos="9635"/>
        </w:tabs>
        <w:jc w:val="both"/>
        <w:rPr>
          <w:rFonts w:ascii="Times New Roman" w:hAnsi="Times New Roman" w:cs="Times New Roman"/>
          <w:sz w:val="16"/>
          <w:szCs w:val="16"/>
          <w:u w:val="single"/>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Prénom :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tabs>
          <w:tab w:val="left" w:pos="8647"/>
        </w:tabs>
        <w:jc w:val="both"/>
        <w:rPr>
          <w:rFonts w:ascii="Times New Roman" w:hAnsi="Times New Roman" w:cs="Times New Roman"/>
          <w:sz w:val="16"/>
          <w:szCs w:val="16"/>
          <w:u w:val="dotted"/>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Adresse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tabs>
          <w:tab w:val="left" w:pos="8647"/>
        </w:tabs>
        <w:jc w:val="both"/>
        <w:rPr>
          <w:rFonts w:ascii="Times New Roman" w:hAnsi="Times New Roman" w:cs="Times New Roman"/>
          <w:sz w:val="16"/>
          <w:szCs w:val="16"/>
          <w:u w:val="dotted"/>
        </w:rPr>
      </w:pPr>
    </w:p>
    <w:p w:rsidR="00E35BF7" w:rsidRPr="00FA638B" w:rsidRDefault="00E35BF7" w:rsidP="00E35BF7">
      <w:pPr>
        <w:tabs>
          <w:tab w:val="left" w:pos="8647"/>
        </w:tabs>
        <w:jc w:val="both"/>
        <w:rPr>
          <w:rFonts w:ascii="Times New Roman" w:hAnsi="Times New Roman" w:cs="Times New Roman"/>
          <w:sz w:val="24"/>
          <w:szCs w:val="24"/>
          <w:u w:val="dotted"/>
        </w:rPr>
      </w:pPr>
      <w:r w:rsidRPr="00FA638B">
        <w:rPr>
          <w:rFonts w:ascii="Times New Roman" w:hAnsi="Times New Roman" w:cs="Times New Roman"/>
          <w:sz w:val="24"/>
          <w:szCs w:val="24"/>
          <w:u w:val="dotted"/>
        </w:rPr>
        <w:tab/>
      </w:r>
    </w:p>
    <w:p w:rsidR="00E35BF7" w:rsidRPr="00FA638B" w:rsidRDefault="00E35BF7" w:rsidP="00E35BF7">
      <w:pPr>
        <w:tabs>
          <w:tab w:val="left" w:pos="9635"/>
        </w:tabs>
        <w:ind w:right="1162"/>
        <w:jc w:val="both"/>
        <w:rPr>
          <w:rFonts w:ascii="Times New Roman" w:hAnsi="Times New Roman" w:cs="Times New Roman"/>
          <w:sz w:val="16"/>
          <w:szCs w:val="16"/>
        </w:rPr>
      </w:pPr>
    </w:p>
    <w:p w:rsidR="00E35BF7" w:rsidRPr="00FA638B" w:rsidRDefault="00E35BF7" w:rsidP="00E35BF7">
      <w:pPr>
        <w:jc w:val="both"/>
        <w:rPr>
          <w:rFonts w:ascii="Times New Roman" w:hAnsi="Times New Roman" w:cs="Times New Roman"/>
          <w:sz w:val="24"/>
          <w:szCs w:val="24"/>
        </w:rPr>
      </w:pPr>
      <w:r w:rsidRPr="00FA638B">
        <w:rPr>
          <w:rFonts w:ascii="Times New Roman" w:hAnsi="Times New Roman" w:cs="Times New Roman"/>
          <w:sz w:val="24"/>
          <w:szCs w:val="24"/>
        </w:rPr>
        <w:t xml:space="preserve">Agissant en sa qualité </w:t>
      </w:r>
      <w:r w:rsidR="007F7D3D" w:rsidRPr="00FA638B">
        <w:rPr>
          <w:rFonts w:ascii="Times New Roman" w:hAnsi="Times New Roman" w:cs="Times New Roman"/>
          <w:sz w:val="24"/>
          <w:szCs w:val="24"/>
        </w:rPr>
        <w:t>de :</w:t>
      </w:r>
      <w:r w:rsidRPr="00FA638B">
        <w:rPr>
          <w:rFonts w:ascii="Times New Roman" w:hAnsi="Times New Roman" w:cs="Times New Roman"/>
          <w:sz w:val="24"/>
          <w:szCs w:val="24"/>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r w:rsidRPr="00FA638B">
        <w:rPr>
          <w:rFonts w:ascii="Times New Roman" w:hAnsi="Times New Roman" w:cs="Times New Roman"/>
          <w:sz w:val="24"/>
          <w:szCs w:val="24"/>
          <w:u w:val="dotted"/>
        </w:rPr>
        <w:tab/>
      </w:r>
    </w:p>
    <w:p w:rsidR="00E35BF7" w:rsidRPr="00FA638B" w:rsidRDefault="00E35BF7" w:rsidP="00E35BF7">
      <w:pPr>
        <w:rPr>
          <w:rFonts w:ascii="Times New Roman" w:hAnsi="Times New Roman" w:cs="Times New Roman"/>
          <w:b/>
          <w:sz w:val="16"/>
          <w:szCs w:val="16"/>
        </w:rPr>
      </w:pPr>
    </w:p>
    <w:p w:rsidR="00E35BF7" w:rsidRPr="00FA638B" w:rsidRDefault="00E35BF7" w:rsidP="00E35BF7">
      <w:pPr>
        <w:jc w:val="both"/>
        <w:rPr>
          <w:rFonts w:ascii="Times New Roman" w:hAnsi="Times New Roman" w:cs="Times New Roman"/>
          <w:b/>
          <w:sz w:val="24"/>
          <w:szCs w:val="24"/>
        </w:rPr>
      </w:pPr>
      <w:r w:rsidRPr="00FA638B">
        <w:rPr>
          <w:rFonts w:ascii="Times New Roman" w:hAnsi="Times New Roman" w:cs="Times New Roman"/>
          <w:b/>
          <w:sz w:val="24"/>
          <w:szCs w:val="24"/>
        </w:rPr>
        <w:t>D’autre part, ci-après nommé « bénéficiaire »</w:t>
      </w:r>
    </w:p>
    <w:p w:rsidR="00A17112" w:rsidRDefault="00A17112" w:rsidP="00E35BF7">
      <w:pPr>
        <w:rPr>
          <w:rFonts w:ascii="Times New Roman" w:hAnsi="Times New Roman" w:cs="Times New Roman"/>
          <w:b/>
          <w:sz w:val="24"/>
          <w:szCs w:val="24"/>
        </w:rPr>
      </w:pPr>
    </w:p>
    <w:p w:rsidR="00756783" w:rsidRDefault="00756783" w:rsidP="00E35BF7">
      <w:pPr>
        <w:rPr>
          <w:rFonts w:ascii="Times New Roman" w:hAnsi="Times New Roman" w:cs="Times New Roman"/>
          <w:b/>
          <w:sz w:val="24"/>
          <w:szCs w:val="24"/>
        </w:rPr>
      </w:pPr>
    </w:p>
    <w:p w:rsidR="00756783" w:rsidRDefault="00756783" w:rsidP="00E35BF7">
      <w:pPr>
        <w:rPr>
          <w:rFonts w:ascii="Times New Roman" w:hAnsi="Times New Roman" w:cs="Times New Roman"/>
          <w:b/>
          <w:sz w:val="24"/>
          <w:szCs w:val="24"/>
        </w:rPr>
      </w:pPr>
    </w:p>
    <w:p w:rsidR="00E35BF7" w:rsidRDefault="00E35BF7" w:rsidP="00E35BF7">
      <w:pPr>
        <w:rPr>
          <w:rFonts w:ascii="Times New Roman" w:hAnsi="Times New Roman" w:cs="Times New Roman"/>
          <w:b/>
          <w:sz w:val="24"/>
          <w:szCs w:val="24"/>
        </w:rPr>
      </w:pPr>
      <w:r w:rsidRPr="00FA638B">
        <w:rPr>
          <w:rFonts w:ascii="Times New Roman" w:hAnsi="Times New Roman" w:cs="Times New Roman"/>
          <w:b/>
          <w:sz w:val="24"/>
          <w:szCs w:val="24"/>
        </w:rPr>
        <w:t>Préambule :</w:t>
      </w:r>
    </w:p>
    <w:p w:rsidR="00756783" w:rsidRPr="00FA638B" w:rsidRDefault="00756783" w:rsidP="00C35545">
      <w:pPr>
        <w:rPr>
          <w:rFonts w:ascii="Times New Roman" w:hAnsi="Times New Roman" w:cs="Times New Roman"/>
          <w:b/>
          <w:sz w:val="24"/>
          <w:szCs w:val="24"/>
        </w:rPr>
      </w:pPr>
    </w:p>
    <w:p w:rsidR="00AA251E" w:rsidRDefault="00AA251E" w:rsidP="00C35545">
      <w:pPr>
        <w:tabs>
          <w:tab w:val="left" w:pos="8214"/>
        </w:tabs>
        <w:jc w:val="both"/>
        <w:rPr>
          <w:rFonts w:ascii="Times New Roman" w:hAnsi="Times New Roman" w:cs="Times New Roman"/>
          <w:sz w:val="24"/>
          <w:szCs w:val="24"/>
        </w:rPr>
      </w:pPr>
      <w:r>
        <w:rPr>
          <w:rFonts w:ascii="Times New Roman" w:hAnsi="Times New Roman" w:cs="Times New Roman"/>
          <w:sz w:val="24"/>
          <w:szCs w:val="24"/>
        </w:rPr>
        <w:t xml:space="preserve">Le bénéficiaire a sollicité le CCAS pour la mise en place du service de portage de repas à domicile. </w:t>
      </w:r>
    </w:p>
    <w:p w:rsidR="00AA251E" w:rsidRDefault="00A16D6B" w:rsidP="00C35545">
      <w:pPr>
        <w:tabs>
          <w:tab w:val="left" w:pos="8214"/>
        </w:tabs>
        <w:jc w:val="both"/>
        <w:rPr>
          <w:rFonts w:ascii="Times New Roman" w:hAnsi="Times New Roman" w:cs="Times New Roman"/>
          <w:sz w:val="24"/>
          <w:szCs w:val="24"/>
        </w:rPr>
      </w:pPr>
      <w:r>
        <w:rPr>
          <w:rFonts w:ascii="Times New Roman" w:hAnsi="Times New Roman" w:cs="Times New Roman"/>
          <w:sz w:val="24"/>
          <w:szCs w:val="24"/>
        </w:rPr>
        <w:t xml:space="preserve">Ce service </w:t>
      </w:r>
      <w:r w:rsidR="00756783">
        <w:rPr>
          <w:rFonts w:ascii="Times New Roman" w:hAnsi="Times New Roman" w:cs="Times New Roman"/>
          <w:sz w:val="24"/>
          <w:szCs w:val="24"/>
        </w:rPr>
        <w:t xml:space="preserve">propose aussi </w:t>
      </w:r>
      <w:r>
        <w:rPr>
          <w:rFonts w:ascii="Times New Roman" w:hAnsi="Times New Roman" w:cs="Times New Roman"/>
          <w:sz w:val="24"/>
          <w:szCs w:val="24"/>
        </w:rPr>
        <w:t xml:space="preserve">une veille sociale auprès des personnes en situation de fragilités afin de favoriser leur maintien à domicile et de lutter contre l’isolement subi. </w:t>
      </w:r>
    </w:p>
    <w:p w:rsidR="00A16D6B" w:rsidRDefault="00A16D6B" w:rsidP="00C35545">
      <w:pPr>
        <w:tabs>
          <w:tab w:val="left" w:pos="8214"/>
        </w:tabs>
        <w:jc w:val="both"/>
        <w:rPr>
          <w:rFonts w:ascii="Times New Roman" w:hAnsi="Times New Roman" w:cs="Times New Roman"/>
          <w:sz w:val="24"/>
          <w:szCs w:val="24"/>
        </w:rPr>
      </w:pPr>
    </w:p>
    <w:p w:rsidR="00AA251E" w:rsidRDefault="00AA251E" w:rsidP="00C35545">
      <w:pPr>
        <w:jc w:val="both"/>
        <w:rPr>
          <w:rFonts w:ascii="Times New Roman" w:hAnsi="Times New Roman" w:cs="Times New Roman"/>
          <w:sz w:val="24"/>
          <w:szCs w:val="24"/>
        </w:rPr>
      </w:pPr>
      <w:r>
        <w:rPr>
          <w:rFonts w:ascii="Times New Roman" w:hAnsi="Times New Roman" w:cs="Times New Roman"/>
          <w:sz w:val="24"/>
          <w:szCs w:val="24"/>
        </w:rPr>
        <w:t xml:space="preserve">Le présent contrat fixe les conditions générales de </w:t>
      </w:r>
      <w:r w:rsidR="00A16D6B">
        <w:rPr>
          <w:rFonts w:ascii="Times New Roman" w:hAnsi="Times New Roman" w:cs="Times New Roman"/>
          <w:sz w:val="24"/>
          <w:szCs w:val="24"/>
        </w:rPr>
        <w:t>réalisation de cette prestation de service, dans une approche de personnalisation</w:t>
      </w:r>
      <w:r w:rsidR="00817C36">
        <w:rPr>
          <w:rFonts w:ascii="Times New Roman" w:hAnsi="Times New Roman" w:cs="Times New Roman"/>
          <w:sz w:val="24"/>
          <w:szCs w:val="24"/>
        </w:rPr>
        <w:t xml:space="preserve"> du service et du droit de </w:t>
      </w:r>
      <w:r w:rsidR="00A16D6B">
        <w:rPr>
          <w:rFonts w:ascii="Times New Roman" w:hAnsi="Times New Roman" w:cs="Times New Roman"/>
          <w:sz w:val="24"/>
          <w:szCs w:val="24"/>
        </w:rPr>
        <w:t xml:space="preserve">l’usager </w:t>
      </w:r>
      <w:r w:rsidR="00B71DEF">
        <w:rPr>
          <w:rFonts w:ascii="Times New Roman" w:hAnsi="Times New Roman" w:cs="Times New Roman"/>
          <w:sz w:val="24"/>
          <w:szCs w:val="24"/>
        </w:rPr>
        <w:t xml:space="preserve">à </w:t>
      </w:r>
      <w:r w:rsidR="00A16D6B">
        <w:rPr>
          <w:rFonts w:ascii="Times New Roman" w:hAnsi="Times New Roman" w:cs="Times New Roman"/>
          <w:sz w:val="24"/>
          <w:szCs w:val="24"/>
        </w:rPr>
        <w:t xml:space="preserve"> disposer des informations nécessaires, pour s’engager en toute connaissance</w:t>
      </w:r>
      <w:r w:rsidR="00817C36">
        <w:rPr>
          <w:rFonts w:ascii="Times New Roman" w:hAnsi="Times New Roman" w:cs="Times New Roman"/>
          <w:sz w:val="24"/>
          <w:szCs w:val="24"/>
        </w:rPr>
        <w:t xml:space="preserve"> de cause</w:t>
      </w:r>
      <w:r w:rsidR="00A16D6B">
        <w:rPr>
          <w:rFonts w:ascii="Times New Roman" w:hAnsi="Times New Roman" w:cs="Times New Roman"/>
          <w:sz w:val="24"/>
          <w:szCs w:val="24"/>
        </w:rPr>
        <w:t xml:space="preserve">. </w:t>
      </w:r>
    </w:p>
    <w:p w:rsidR="00AA251E" w:rsidRDefault="00AA251E" w:rsidP="00817C36">
      <w:pPr>
        <w:tabs>
          <w:tab w:val="left" w:pos="8214"/>
        </w:tabs>
        <w:ind w:right="850"/>
        <w:jc w:val="both"/>
        <w:rPr>
          <w:rFonts w:ascii="Times New Roman" w:hAnsi="Times New Roman" w:cs="Times New Roman"/>
          <w:sz w:val="24"/>
          <w:szCs w:val="24"/>
        </w:rPr>
      </w:pPr>
    </w:p>
    <w:p w:rsidR="00E35BF7" w:rsidRPr="00FA638B" w:rsidRDefault="00E35BF7" w:rsidP="00E35BF7">
      <w:pPr>
        <w:ind w:right="6600"/>
        <w:jc w:val="both"/>
        <w:rPr>
          <w:rFonts w:ascii="Times New Roman" w:hAnsi="Times New Roman" w:cs="Times New Roman"/>
          <w:b/>
          <w:sz w:val="24"/>
          <w:szCs w:val="24"/>
        </w:rPr>
      </w:pPr>
    </w:p>
    <w:p w:rsidR="00E35BF7" w:rsidRPr="00FA638B" w:rsidRDefault="00E35BF7" w:rsidP="00E35BF7">
      <w:pPr>
        <w:ind w:right="-6"/>
        <w:jc w:val="both"/>
        <w:rPr>
          <w:rFonts w:ascii="Times New Roman" w:hAnsi="Times New Roman" w:cs="Times New Roman"/>
          <w:b/>
          <w:sz w:val="28"/>
          <w:szCs w:val="24"/>
        </w:rPr>
      </w:pPr>
      <w:r w:rsidRPr="00FA638B">
        <w:rPr>
          <w:rFonts w:ascii="Times New Roman" w:hAnsi="Times New Roman" w:cs="Times New Roman"/>
          <w:b/>
          <w:sz w:val="28"/>
          <w:szCs w:val="24"/>
        </w:rPr>
        <w:t xml:space="preserve">Il a été convenu ce qui suit : </w:t>
      </w:r>
    </w:p>
    <w:p w:rsidR="00E35BF7" w:rsidRPr="00FA638B" w:rsidRDefault="00E35BF7" w:rsidP="00E35BF7">
      <w:pPr>
        <w:ind w:right="6600"/>
        <w:jc w:val="both"/>
        <w:rPr>
          <w:rFonts w:ascii="Times New Roman" w:hAnsi="Times New Roman" w:cs="Times New Roman"/>
          <w:b/>
          <w:sz w:val="24"/>
          <w:szCs w:val="24"/>
        </w:rPr>
      </w:pPr>
    </w:p>
    <w:p w:rsidR="00E35BF7" w:rsidRPr="00FA638B" w:rsidRDefault="00E35BF7" w:rsidP="00E35BF7">
      <w:pPr>
        <w:ind w:right="-6"/>
        <w:jc w:val="both"/>
        <w:rPr>
          <w:rFonts w:ascii="Times New Roman" w:hAnsi="Times New Roman" w:cs="Times New Roman"/>
          <w:b/>
          <w:sz w:val="24"/>
          <w:szCs w:val="24"/>
        </w:rPr>
      </w:pPr>
      <w:r w:rsidRPr="00FA638B">
        <w:rPr>
          <w:rFonts w:ascii="Times New Roman" w:hAnsi="Times New Roman" w:cs="Times New Roman"/>
          <w:b/>
          <w:sz w:val="24"/>
          <w:szCs w:val="24"/>
        </w:rPr>
        <w:t>Article 1</w:t>
      </w:r>
      <w:r w:rsidRPr="00FA638B">
        <w:rPr>
          <w:rFonts w:ascii="Times New Roman" w:hAnsi="Times New Roman" w:cs="Times New Roman"/>
          <w:b/>
          <w:sz w:val="24"/>
          <w:szCs w:val="24"/>
          <w:vertAlign w:val="superscript"/>
        </w:rPr>
        <w:t>er</w:t>
      </w:r>
      <w:r w:rsidR="008A3818" w:rsidRPr="00FA638B">
        <w:rPr>
          <w:rFonts w:ascii="Times New Roman" w:hAnsi="Times New Roman" w:cs="Times New Roman"/>
          <w:b/>
          <w:sz w:val="24"/>
          <w:szCs w:val="24"/>
        </w:rPr>
        <w:t>:</w:t>
      </w:r>
      <w:r w:rsidR="00A240EF" w:rsidRPr="00FA638B">
        <w:rPr>
          <w:rFonts w:ascii="Times New Roman" w:hAnsi="Times New Roman" w:cs="Times New Roman"/>
          <w:b/>
          <w:sz w:val="24"/>
          <w:szCs w:val="24"/>
        </w:rPr>
        <w:t xml:space="preserve"> o</w:t>
      </w:r>
      <w:r w:rsidRPr="00FA638B">
        <w:rPr>
          <w:rFonts w:ascii="Times New Roman" w:hAnsi="Times New Roman" w:cs="Times New Roman"/>
          <w:b/>
          <w:sz w:val="24"/>
          <w:szCs w:val="24"/>
        </w:rPr>
        <w:t xml:space="preserve">bjet du contrat </w:t>
      </w:r>
    </w:p>
    <w:p w:rsidR="00E35BF7" w:rsidRPr="00FA638B" w:rsidRDefault="00817C36" w:rsidP="00E35BF7">
      <w:pPr>
        <w:ind w:right="-6"/>
        <w:jc w:val="both"/>
        <w:rPr>
          <w:rFonts w:ascii="Times New Roman" w:hAnsi="Times New Roman" w:cs="Times New Roman"/>
          <w:b/>
          <w:sz w:val="24"/>
          <w:szCs w:val="24"/>
        </w:rPr>
      </w:pPr>
      <w:r>
        <w:rPr>
          <w:rFonts w:ascii="Times New Roman" w:hAnsi="Times New Roman" w:cs="Times New Roman"/>
          <w:b/>
          <w:sz w:val="24"/>
          <w:szCs w:val="24"/>
        </w:rPr>
        <w:tab/>
      </w:r>
    </w:p>
    <w:p w:rsidR="00E35BF7" w:rsidRPr="00FA638B" w:rsidRDefault="00E35BF7" w:rsidP="00817C36">
      <w:pPr>
        <w:ind w:right="-6"/>
        <w:jc w:val="both"/>
        <w:rPr>
          <w:rFonts w:ascii="Times New Roman" w:hAnsi="Times New Roman" w:cs="Times New Roman"/>
          <w:sz w:val="24"/>
          <w:szCs w:val="24"/>
        </w:rPr>
      </w:pPr>
      <w:r w:rsidRPr="00FA638B">
        <w:rPr>
          <w:rFonts w:ascii="Times New Roman" w:hAnsi="Times New Roman" w:cs="Times New Roman"/>
          <w:sz w:val="24"/>
          <w:szCs w:val="24"/>
        </w:rPr>
        <w:t>Le présent contrat a pour objet de définir les modalités de livraison de repas au domicile du bénéficiaire.</w:t>
      </w:r>
    </w:p>
    <w:p w:rsidR="00E35BF7" w:rsidRPr="00FA638B" w:rsidRDefault="00E35BF7" w:rsidP="00E35BF7">
      <w:pPr>
        <w:pStyle w:val="Corpsdetexte"/>
        <w:jc w:val="both"/>
        <w:rPr>
          <w:rFonts w:ascii="Times New Roman" w:hAnsi="Times New Roman" w:cs="Times New Roman"/>
          <w:sz w:val="24"/>
          <w:szCs w:val="24"/>
        </w:rPr>
      </w:pPr>
    </w:p>
    <w:p w:rsidR="008A3818" w:rsidRPr="00FA638B" w:rsidRDefault="008A3818" w:rsidP="008A3818">
      <w:pPr>
        <w:jc w:val="both"/>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sidR="00AC3A0E">
        <w:rPr>
          <w:rFonts w:ascii="Times New Roman" w:hAnsi="Times New Roman" w:cs="Times New Roman"/>
          <w:b/>
          <w:sz w:val="24"/>
          <w:szCs w:val="24"/>
        </w:rPr>
        <w:t>2</w:t>
      </w:r>
      <w:r w:rsidRPr="00FA638B">
        <w:rPr>
          <w:rFonts w:ascii="Times New Roman" w:hAnsi="Times New Roman" w:cs="Times New Roman"/>
          <w:b/>
          <w:sz w:val="24"/>
          <w:szCs w:val="24"/>
        </w:rPr>
        <w:t xml:space="preserve"> : nature de la prestation </w:t>
      </w:r>
    </w:p>
    <w:p w:rsidR="008A3818" w:rsidRDefault="008A3818" w:rsidP="00A240EF">
      <w:pPr>
        <w:tabs>
          <w:tab w:val="left" w:pos="1569"/>
          <w:tab w:val="left" w:pos="1570"/>
        </w:tabs>
        <w:jc w:val="both"/>
        <w:rPr>
          <w:rFonts w:ascii="Times New Roman" w:hAnsi="Times New Roman" w:cs="Times New Roman"/>
          <w:sz w:val="24"/>
          <w:szCs w:val="24"/>
        </w:rPr>
      </w:pPr>
    </w:p>
    <w:p w:rsidR="007B06D9" w:rsidRDefault="007B06D9" w:rsidP="00A240EF">
      <w:pPr>
        <w:tabs>
          <w:tab w:val="left" w:pos="1569"/>
          <w:tab w:val="left" w:pos="1570"/>
        </w:tabs>
        <w:jc w:val="both"/>
        <w:rPr>
          <w:rFonts w:ascii="Times New Roman" w:hAnsi="Times New Roman" w:cs="Times New Roman"/>
          <w:sz w:val="24"/>
          <w:szCs w:val="24"/>
        </w:rPr>
      </w:pPr>
      <w:r>
        <w:rPr>
          <w:rFonts w:ascii="Times New Roman" w:hAnsi="Times New Roman" w:cs="Times New Roman"/>
          <w:sz w:val="24"/>
          <w:szCs w:val="24"/>
        </w:rPr>
        <w:t xml:space="preserve">Le CCAS assure la confection et la livraison des repas, conformément à la réglementation en vigueur </w:t>
      </w:r>
      <w:r w:rsidR="00A64C0C">
        <w:rPr>
          <w:rFonts w:ascii="Times New Roman" w:hAnsi="Times New Roman" w:cs="Times New Roman"/>
          <w:sz w:val="24"/>
          <w:szCs w:val="24"/>
        </w:rPr>
        <w:t xml:space="preserve">notamment </w:t>
      </w:r>
      <w:r>
        <w:rPr>
          <w:rFonts w:ascii="Times New Roman" w:hAnsi="Times New Roman" w:cs="Times New Roman"/>
          <w:sz w:val="24"/>
          <w:szCs w:val="24"/>
        </w:rPr>
        <w:t>en termes de grammage, de recommandations nutritionnelles, de règles d’hygiène et de sécurité alimentaire</w:t>
      </w:r>
      <w:r w:rsidR="00652E18">
        <w:rPr>
          <w:rFonts w:ascii="Times New Roman" w:hAnsi="Times New Roman" w:cs="Times New Roman"/>
          <w:sz w:val="24"/>
          <w:szCs w:val="24"/>
        </w:rPr>
        <w:t xml:space="preserve">, </w:t>
      </w:r>
      <w:r>
        <w:rPr>
          <w:rFonts w:ascii="Times New Roman" w:hAnsi="Times New Roman" w:cs="Times New Roman"/>
          <w:sz w:val="24"/>
          <w:szCs w:val="24"/>
        </w:rPr>
        <w:t>de livraison de repas</w:t>
      </w:r>
      <w:r w:rsidR="00A64C0C">
        <w:rPr>
          <w:rFonts w:ascii="Times New Roman" w:hAnsi="Times New Roman" w:cs="Times New Roman"/>
          <w:sz w:val="24"/>
          <w:szCs w:val="24"/>
        </w:rPr>
        <w:t>,…</w:t>
      </w:r>
      <w:r>
        <w:rPr>
          <w:rFonts w:ascii="Times New Roman" w:hAnsi="Times New Roman" w:cs="Times New Roman"/>
          <w:sz w:val="24"/>
          <w:szCs w:val="24"/>
        </w:rPr>
        <w:t>.</w:t>
      </w:r>
    </w:p>
    <w:p w:rsidR="007B06D9" w:rsidRDefault="007B06D9" w:rsidP="00A240EF">
      <w:pPr>
        <w:tabs>
          <w:tab w:val="left" w:pos="1569"/>
          <w:tab w:val="left" w:pos="1570"/>
        </w:tabs>
        <w:jc w:val="both"/>
        <w:rPr>
          <w:rFonts w:ascii="Times New Roman" w:hAnsi="Times New Roman" w:cs="Times New Roman"/>
          <w:sz w:val="24"/>
          <w:szCs w:val="24"/>
        </w:rPr>
      </w:pPr>
    </w:p>
    <w:p w:rsidR="00DB1AB3" w:rsidRPr="00FA638B" w:rsidRDefault="00DB1AB3" w:rsidP="00DB1AB3">
      <w:pPr>
        <w:pStyle w:val="Paragraphedeliste"/>
        <w:numPr>
          <w:ilvl w:val="0"/>
          <w:numId w:val="11"/>
        </w:numPr>
        <w:jc w:val="both"/>
        <w:rPr>
          <w:rFonts w:ascii="Times New Roman" w:hAnsi="Times New Roman" w:cs="Times New Roman"/>
          <w:sz w:val="24"/>
          <w:szCs w:val="24"/>
          <w:u w:val="single"/>
        </w:rPr>
      </w:pPr>
      <w:r w:rsidRPr="00FA638B">
        <w:rPr>
          <w:rFonts w:ascii="Times New Roman" w:hAnsi="Times New Roman" w:cs="Times New Roman"/>
          <w:sz w:val="24"/>
          <w:szCs w:val="24"/>
          <w:u w:val="single"/>
        </w:rPr>
        <w:t xml:space="preserve">Composition du repas </w:t>
      </w:r>
    </w:p>
    <w:p w:rsidR="00A240EF" w:rsidRPr="00FA638B" w:rsidRDefault="00A240EF" w:rsidP="00A240EF">
      <w:pPr>
        <w:tabs>
          <w:tab w:val="left" w:pos="1569"/>
          <w:tab w:val="left" w:pos="1570"/>
        </w:tabs>
        <w:jc w:val="both"/>
        <w:rPr>
          <w:rFonts w:ascii="Times New Roman" w:hAnsi="Times New Roman" w:cs="Times New Roman"/>
          <w:sz w:val="24"/>
          <w:szCs w:val="24"/>
        </w:rPr>
      </w:pPr>
    </w:p>
    <w:p w:rsidR="008A3818" w:rsidRPr="00FA638B" w:rsidRDefault="008A3818" w:rsidP="008A3818">
      <w:pPr>
        <w:pStyle w:val="Corpsdetexte"/>
        <w:jc w:val="both"/>
        <w:rPr>
          <w:rFonts w:ascii="Times New Roman" w:hAnsi="Times New Roman" w:cs="Times New Roman"/>
          <w:sz w:val="24"/>
        </w:rPr>
      </w:pPr>
      <w:r w:rsidRPr="00FA638B">
        <w:rPr>
          <w:rFonts w:ascii="Times New Roman" w:hAnsi="Times New Roman" w:cs="Times New Roman"/>
          <w:sz w:val="24"/>
        </w:rPr>
        <w:t>Chaque repas est composé du déjeuner (5 composants) et d’une collation pour le soir (3 composantes), détaillés</w:t>
      </w:r>
      <w:r w:rsidR="00756783">
        <w:rPr>
          <w:rFonts w:ascii="Times New Roman" w:hAnsi="Times New Roman" w:cs="Times New Roman"/>
          <w:sz w:val="24"/>
        </w:rPr>
        <w:t xml:space="preserve"> ci-dessous </w:t>
      </w:r>
      <w:r w:rsidR="00756783" w:rsidRPr="00FA638B">
        <w:rPr>
          <w:rFonts w:ascii="Times New Roman" w:hAnsi="Times New Roman" w:cs="Times New Roman"/>
          <w:sz w:val="24"/>
        </w:rPr>
        <w:t>:</w:t>
      </w:r>
    </w:p>
    <w:p w:rsidR="008A3818" w:rsidRPr="00FA638B" w:rsidRDefault="008A3818" w:rsidP="008A3818">
      <w:pPr>
        <w:pStyle w:val="Corpsdetexte"/>
        <w:jc w:val="both"/>
        <w:rPr>
          <w:rFonts w:ascii="Times New Roman" w:hAnsi="Times New Roman" w:cs="Times New Roman"/>
        </w:rPr>
      </w:pPr>
    </w:p>
    <w:tbl>
      <w:tblPr>
        <w:tblpPr w:leftFromText="141" w:rightFromText="141" w:vertAnchor="text" w:horzAnchor="margin" w:tblpXSpec="center" w:tblpY="30"/>
        <w:tblW w:w="0" w:type="auto"/>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4A0" w:firstRow="1" w:lastRow="0" w:firstColumn="1" w:lastColumn="0" w:noHBand="0" w:noVBand="1"/>
      </w:tblPr>
      <w:tblGrid>
        <w:gridCol w:w="3539"/>
        <w:gridCol w:w="3819"/>
      </w:tblGrid>
      <w:tr w:rsidR="008A3818" w:rsidRPr="00FA638B" w:rsidTr="00C211E2">
        <w:trPr>
          <w:trHeight w:val="186"/>
        </w:trPr>
        <w:tc>
          <w:tcPr>
            <w:tcW w:w="3539" w:type="dxa"/>
            <w:shd w:val="clear" w:color="auto" w:fill="auto"/>
          </w:tcPr>
          <w:p w:rsidR="008A3818" w:rsidRPr="00FA638B" w:rsidRDefault="008A3818" w:rsidP="00C211E2">
            <w:pPr>
              <w:rPr>
                <w:rFonts w:ascii="Times New Roman" w:hAnsi="Times New Roman" w:cs="Times New Roman"/>
                <w:b/>
              </w:rPr>
            </w:pPr>
            <w:r w:rsidRPr="00FA638B">
              <w:rPr>
                <w:rFonts w:ascii="Times New Roman" w:hAnsi="Times New Roman" w:cs="Times New Roman"/>
                <w:b/>
              </w:rPr>
              <w:t xml:space="preserve">Déjeuner </w:t>
            </w:r>
          </w:p>
        </w:tc>
        <w:tc>
          <w:tcPr>
            <w:tcW w:w="3819" w:type="dxa"/>
            <w:shd w:val="clear" w:color="auto" w:fill="auto"/>
          </w:tcPr>
          <w:p w:rsidR="008A3818" w:rsidRPr="00FA638B" w:rsidRDefault="008A3818" w:rsidP="00C211E2">
            <w:pPr>
              <w:rPr>
                <w:rFonts w:ascii="Times New Roman" w:hAnsi="Times New Roman" w:cs="Times New Roman"/>
                <w:b/>
              </w:rPr>
            </w:pPr>
            <w:r w:rsidRPr="00FA638B">
              <w:rPr>
                <w:rFonts w:ascii="Times New Roman" w:hAnsi="Times New Roman" w:cs="Times New Roman"/>
                <w:b/>
              </w:rPr>
              <w:t xml:space="preserve">Collation pour  le soir </w:t>
            </w:r>
          </w:p>
        </w:tc>
      </w:tr>
      <w:tr w:rsidR="008A3818" w:rsidRPr="00FA638B" w:rsidTr="00C211E2">
        <w:trPr>
          <w:trHeight w:val="928"/>
        </w:trPr>
        <w:tc>
          <w:tcPr>
            <w:tcW w:w="3539" w:type="dxa"/>
            <w:shd w:val="clear" w:color="auto" w:fill="auto"/>
          </w:tcPr>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 xml:space="preserve">entrée ;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plat protidique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 xml:space="preserve">plat d’accompagnement ;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rPr>
            </w:pPr>
            <w:r w:rsidRPr="00FA638B">
              <w:rPr>
                <w:rFonts w:ascii="Times New Roman" w:hAnsi="Times New Roman" w:cs="Times New Roman"/>
              </w:rPr>
              <w:t xml:space="preserve">produit laitier ; </w:t>
            </w:r>
          </w:p>
          <w:p w:rsidR="008A3818" w:rsidRPr="00FA638B" w:rsidRDefault="008A3818" w:rsidP="008A3818">
            <w:pPr>
              <w:widowControl/>
              <w:numPr>
                <w:ilvl w:val="0"/>
                <w:numId w:val="13"/>
              </w:numPr>
              <w:overflowPunct w:val="0"/>
              <w:adjustRightInd w:val="0"/>
              <w:ind w:left="596" w:hanging="283"/>
              <w:rPr>
                <w:rFonts w:ascii="Times New Roman" w:hAnsi="Times New Roman" w:cs="Times New Roman"/>
                <w:b/>
              </w:rPr>
            </w:pPr>
            <w:r w:rsidRPr="00FA638B">
              <w:rPr>
                <w:rFonts w:ascii="Times New Roman" w:hAnsi="Times New Roman" w:cs="Times New Roman"/>
              </w:rPr>
              <w:t>dessert.</w:t>
            </w:r>
          </w:p>
        </w:tc>
        <w:tc>
          <w:tcPr>
            <w:tcW w:w="3819" w:type="dxa"/>
            <w:shd w:val="clear" w:color="auto" w:fill="auto"/>
          </w:tcPr>
          <w:p w:rsidR="008A3818" w:rsidRPr="00FA638B" w:rsidRDefault="008A3818" w:rsidP="008A3818">
            <w:pPr>
              <w:widowControl/>
              <w:numPr>
                <w:ilvl w:val="0"/>
                <w:numId w:val="14"/>
              </w:numPr>
              <w:overflowPunct w:val="0"/>
              <w:adjustRightInd w:val="0"/>
              <w:ind w:left="459"/>
              <w:jc w:val="both"/>
              <w:rPr>
                <w:rFonts w:ascii="Times New Roman" w:hAnsi="Times New Roman" w:cs="Times New Roman"/>
              </w:rPr>
            </w:pPr>
            <w:r w:rsidRPr="00C35545">
              <w:rPr>
                <w:rFonts w:ascii="Times New Roman" w:hAnsi="Times New Roman" w:cs="Times New Roman"/>
              </w:rPr>
              <w:t>potage</w:t>
            </w:r>
            <w:r w:rsidRPr="00FA638B">
              <w:rPr>
                <w:rFonts w:ascii="Times New Roman" w:hAnsi="Times New Roman" w:cs="Times New Roman"/>
              </w:rPr>
              <w:t xml:space="preserve"> ou entrée ; </w:t>
            </w:r>
          </w:p>
          <w:p w:rsidR="008A3818" w:rsidRPr="00FA638B" w:rsidRDefault="008A3818" w:rsidP="008A3818">
            <w:pPr>
              <w:widowControl/>
              <w:numPr>
                <w:ilvl w:val="0"/>
                <w:numId w:val="13"/>
              </w:numPr>
              <w:overflowPunct w:val="0"/>
              <w:adjustRightInd w:val="0"/>
              <w:ind w:left="459"/>
              <w:jc w:val="both"/>
              <w:rPr>
                <w:rFonts w:ascii="Times New Roman" w:hAnsi="Times New Roman" w:cs="Times New Roman"/>
              </w:rPr>
            </w:pPr>
            <w:r w:rsidRPr="00FA638B">
              <w:rPr>
                <w:rFonts w:ascii="Times New Roman" w:hAnsi="Times New Roman" w:cs="Times New Roman"/>
              </w:rPr>
              <w:t xml:space="preserve">produit laitier ; </w:t>
            </w:r>
          </w:p>
          <w:p w:rsidR="008A3818" w:rsidRPr="00FA638B" w:rsidRDefault="008A3818" w:rsidP="008A3818">
            <w:pPr>
              <w:widowControl/>
              <w:numPr>
                <w:ilvl w:val="0"/>
                <w:numId w:val="13"/>
              </w:numPr>
              <w:overflowPunct w:val="0"/>
              <w:adjustRightInd w:val="0"/>
              <w:ind w:left="459"/>
              <w:jc w:val="both"/>
              <w:rPr>
                <w:rFonts w:ascii="Times New Roman" w:hAnsi="Times New Roman" w:cs="Times New Roman"/>
              </w:rPr>
            </w:pPr>
            <w:r w:rsidRPr="00FA638B">
              <w:rPr>
                <w:rFonts w:ascii="Times New Roman" w:hAnsi="Times New Roman" w:cs="Times New Roman"/>
              </w:rPr>
              <w:t>fruit.</w:t>
            </w:r>
          </w:p>
          <w:p w:rsidR="008A3818" w:rsidRPr="00FA638B" w:rsidRDefault="008A3818" w:rsidP="00C211E2">
            <w:pPr>
              <w:pStyle w:val="Paragraphedeliste"/>
              <w:ind w:left="0"/>
              <w:rPr>
                <w:rFonts w:ascii="Times New Roman" w:hAnsi="Times New Roman" w:cs="Times New Roman"/>
                <w:b/>
              </w:rPr>
            </w:pPr>
          </w:p>
        </w:tc>
      </w:tr>
    </w:tbl>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rPr>
      </w:pPr>
      <w:r w:rsidRPr="00FA638B">
        <w:rPr>
          <w:rFonts w:ascii="Times New Roman" w:hAnsi="Times New Roman" w:cs="Times New Roman"/>
        </w:rPr>
        <w:t xml:space="preserve"> </w:t>
      </w:r>
    </w:p>
    <w:p w:rsidR="008A3818" w:rsidRPr="00FA638B" w:rsidRDefault="008A3818" w:rsidP="008A3818">
      <w:pPr>
        <w:pStyle w:val="Corpsdetexte"/>
        <w:jc w:val="both"/>
        <w:rPr>
          <w:rFonts w:ascii="Times New Roman" w:hAnsi="Times New Roman" w:cs="Times New Roman"/>
        </w:rPr>
      </w:pPr>
    </w:p>
    <w:p w:rsidR="008A3818" w:rsidRDefault="008A3818" w:rsidP="008A3818">
      <w:pPr>
        <w:pStyle w:val="Corpsdetexte"/>
        <w:jc w:val="both"/>
        <w:rPr>
          <w:rFonts w:ascii="Times New Roman" w:hAnsi="Times New Roman" w:cs="Times New Roman"/>
        </w:rPr>
      </w:pPr>
    </w:p>
    <w:p w:rsidR="007B06D9" w:rsidRDefault="007B06D9" w:rsidP="008A3818">
      <w:pPr>
        <w:pStyle w:val="Corpsdetexte"/>
        <w:jc w:val="both"/>
        <w:rPr>
          <w:rFonts w:ascii="Times New Roman" w:hAnsi="Times New Roman" w:cs="Times New Roman"/>
        </w:rPr>
      </w:pPr>
    </w:p>
    <w:p w:rsidR="007B06D9" w:rsidRPr="00FA638B" w:rsidRDefault="007B06D9" w:rsidP="008A3818">
      <w:pPr>
        <w:pStyle w:val="Corpsdetexte"/>
        <w:jc w:val="both"/>
        <w:rPr>
          <w:rFonts w:ascii="Times New Roman" w:hAnsi="Times New Roman" w:cs="Times New Roman"/>
        </w:rPr>
      </w:pPr>
    </w:p>
    <w:p w:rsidR="008A3818" w:rsidRPr="00FA638B" w:rsidRDefault="008A3818" w:rsidP="008A3818">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Chaque r</w:t>
      </w:r>
      <w:r w:rsidR="00585CF7">
        <w:rPr>
          <w:rFonts w:ascii="Times New Roman" w:hAnsi="Times New Roman" w:cs="Times New Roman"/>
          <w:sz w:val="24"/>
          <w:szCs w:val="24"/>
        </w:rPr>
        <w:t>epas est livré avec du pain, u</w:t>
      </w:r>
      <w:r w:rsidRPr="00FA638B">
        <w:rPr>
          <w:rFonts w:ascii="Times New Roman" w:hAnsi="Times New Roman" w:cs="Times New Roman"/>
          <w:sz w:val="24"/>
          <w:szCs w:val="24"/>
        </w:rPr>
        <w:t xml:space="preserve">n sachet de thé ou de chocolat ou de café soluble, accompagné de sa dosette de crème ainsi qu’une portion de micro-de beurre. </w:t>
      </w:r>
    </w:p>
    <w:p w:rsidR="008A3818" w:rsidRDefault="008A3818" w:rsidP="00A240EF">
      <w:pPr>
        <w:tabs>
          <w:tab w:val="left" w:pos="1569"/>
          <w:tab w:val="left" w:pos="1570"/>
        </w:tabs>
        <w:jc w:val="both"/>
        <w:rPr>
          <w:rFonts w:ascii="Times New Roman" w:hAnsi="Times New Roman" w:cs="Times New Roman"/>
          <w:sz w:val="24"/>
          <w:szCs w:val="24"/>
        </w:rPr>
      </w:pPr>
    </w:p>
    <w:p w:rsidR="008A3818" w:rsidRPr="00FA638B" w:rsidRDefault="008A3818" w:rsidP="008A3818">
      <w:pPr>
        <w:pStyle w:val="Paragraphedeliste"/>
        <w:numPr>
          <w:ilvl w:val="0"/>
          <w:numId w:val="11"/>
        </w:numPr>
        <w:tabs>
          <w:tab w:val="left" w:pos="1569"/>
          <w:tab w:val="left" w:pos="1570"/>
        </w:tabs>
        <w:jc w:val="both"/>
        <w:rPr>
          <w:rFonts w:ascii="Times New Roman" w:hAnsi="Times New Roman" w:cs="Times New Roman"/>
          <w:sz w:val="24"/>
          <w:szCs w:val="24"/>
          <w:u w:val="single"/>
        </w:rPr>
      </w:pPr>
      <w:r w:rsidRPr="00FA638B">
        <w:rPr>
          <w:rFonts w:ascii="Times New Roman" w:hAnsi="Times New Roman" w:cs="Times New Roman"/>
          <w:sz w:val="24"/>
          <w:szCs w:val="24"/>
          <w:u w:val="single"/>
        </w:rPr>
        <w:t xml:space="preserve">Choix des menus </w:t>
      </w:r>
    </w:p>
    <w:p w:rsidR="008A3818" w:rsidRPr="00FA638B" w:rsidRDefault="008A3818" w:rsidP="00A240EF">
      <w:pPr>
        <w:tabs>
          <w:tab w:val="left" w:pos="1569"/>
          <w:tab w:val="left" w:pos="1570"/>
        </w:tabs>
        <w:jc w:val="both"/>
        <w:rPr>
          <w:rFonts w:ascii="Times New Roman" w:hAnsi="Times New Roman" w:cs="Times New Roman"/>
          <w:sz w:val="24"/>
          <w:szCs w:val="24"/>
        </w:rPr>
      </w:pPr>
    </w:p>
    <w:p w:rsidR="008A3818" w:rsidRPr="00FA638B" w:rsidRDefault="008A3818" w:rsidP="008A3818">
      <w:pPr>
        <w:pStyle w:val="Corpsdetexte"/>
        <w:numPr>
          <w:ilvl w:val="0"/>
          <w:numId w:val="13"/>
        </w:numPr>
        <w:ind w:left="283" w:right="219" w:hanging="283"/>
        <w:jc w:val="both"/>
        <w:rPr>
          <w:rFonts w:ascii="Times New Roman" w:hAnsi="Times New Roman" w:cs="Times New Roman"/>
          <w:sz w:val="24"/>
          <w:szCs w:val="24"/>
        </w:rPr>
      </w:pPr>
      <w:r w:rsidRPr="00FA638B">
        <w:rPr>
          <w:rFonts w:ascii="Times New Roman" w:hAnsi="Times New Roman" w:cs="Times New Roman"/>
          <w:sz w:val="24"/>
          <w:szCs w:val="24"/>
        </w:rPr>
        <w:t xml:space="preserve">Les </w:t>
      </w:r>
      <w:r w:rsidR="006513A7">
        <w:rPr>
          <w:rFonts w:ascii="Times New Roman" w:hAnsi="Times New Roman" w:cs="Times New Roman"/>
          <w:sz w:val="24"/>
          <w:szCs w:val="24"/>
        </w:rPr>
        <w:t xml:space="preserve">propositions de </w:t>
      </w:r>
      <w:r w:rsidRPr="00FA638B">
        <w:rPr>
          <w:rFonts w:ascii="Times New Roman" w:hAnsi="Times New Roman" w:cs="Times New Roman"/>
          <w:sz w:val="24"/>
          <w:szCs w:val="24"/>
        </w:rPr>
        <w:t>menus sont distribué</w:t>
      </w:r>
      <w:r w:rsidR="006513A7">
        <w:rPr>
          <w:rFonts w:ascii="Times New Roman" w:hAnsi="Times New Roman" w:cs="Times New Roman"/>
          <w:sz w:val="24"/>
          <w:szCs w:val="24"/>
        </w:rPr>
        <w:t>e</w:t>
      </w:r>
      <w:r w:rsidRPr="00FA638B">
        <w:rPr>
          <w:rFonts w:ascii="Times New Roman" w:hAnsi="Times New Roman" w:cs="Times New Roman"/>
          <w:sz w:val="24"/>
          <w:szCs w:val="24"/>
        </w:rPr>
        <w:t xml:space="preserve">s aux usagers du service par le livreur, pour 15 jours. </w:t>
      </w:r>
    </w:p>
    <w:p w:rsidR="008A3818" w:rsidRPr="00FA638B" w:rsidRDefault="008A3818" w:rsidP="008A3818">
      <w:pPr>
        <w:pStyle w:val="Corpsdetexte"/>
        <w:ind w:left="283" w:right="219"/>
        <w:jc w:val="both"/>
        <w:rPr>
          <w:rFonts w:ascii="Times New Roman" w:hAnsi="Times New Roman" w:cs="Times New Roman"/>
          <w:sz w:val="24"/>
          <w:szCs w:val="24"/>
        </w:rPr>
      </w:pPr>
    </w:p>
    <w:p w:rsidR="008A3818" w:rsidRPr="00FA638B" w:rsidRDefault="008A3818" w:rsidP="008A3818">
      <w:pPr>
        <w:pStyle w:val="Corpsdetexte"/>
        <w:numPr>
          <w:ilvl w:val="0"/>
          <w:numId w:val="13"/>
        </w:numPr>
        <w:ind w:left="283" w:right="219" w:hanging="283"/>
        <w:jc w:val="both"/>
        <w:rPr>
          <w:rFonts w:ascii="Times New Roman" w:hAnsi="Times New Roman" w:cs="Times New Roman"/>
          <w:sz w:val="24"/>
          <w:szCs w:val="24"/>
        </w:rPr>
      </w:pPr>
      <w:r w:rsidRPr="00FA638B">
        <w:rPr>
          <w:rFonts w:ascii="Times New Roman" w:hAnsi="Times New Roman" w:cs="Times New Roman"/>
          <w:sz w:val="24"/>
          <w:szCs w:val="24"/>
        </w:rPr>
        <w:t>Sauf pour les menus spécifiques, le</w:t>
      </w:r>
      <w:r w:rsidR="00FA638B">
        <w:rPr>
          <w:rFonts w:ascii="Times New Roman" w:hAnsi="Times New Roman" w:cs="Times New Roman"/>
          <w:sz w:val="24"/>
          <w:szCs w:val="24"/>
        </w:rPr>
        <w:t xml:space="preserve"> bénéficiaire </w:t>
      </w:r>
      <w:r w:rsidRPr="00FA638B">
        <w:rPr>
          <w:rFonts w:ascii="Times New Roman" w:hAnsi="Times New Roman" w:cs="Times New Roman"/>
          <w:sz w:val="24"/>
          <w:szCs w:val="24"/>
        </w:rPr>
        <w:t>peu</w:t>
      </w:r>
      <w:r w:rsidR="00FA638B">
        <w:rPr>
          <w:rFonts w:ascii="Times New Roman" w:hAnsi="Times New Roman" w:cs="Times New Roman"/>
          <w:sz w:val="24"/>
          <w:szCs w:val="24"/>
        </w:rPr>
        <w:t>t</w:t>
      </w:r>
      <w:r w:rsidRPr="00FA638B">
        <w:rPr>
          <w:rFonts w:ascii="Times New Roman" w:hAnsi="Times New Roman" w:cs="Times New Roman"/>
          <w:sz w:val="24"/>
          <w:szCs w:val="24"/>
        </w:rPr>
        <w:t xml:space="preserve"> choisir entre 2 menus, toutes les 2 semaines, sur 2 composant</w:t>
      </w:r>
      <w:r w:rsidR="00652E18">
        <w:rPr>
          <w:rFonts w:ascii="Times New Roman" w:hAnsi="Times New Roman" w:cs="Times New Roman"/>
          <w:sz w:val="24"/>
          <w:szCs w:val="24"/>
        </w:rPr>
        <w:t>e</w:t>
      </w:r>
      <w:r w:rsidRPr="00FA638B">
        <w:rPr>
          <w:rFonts w:ascii="Times New Roman" w:hAnsi="Times New Roman" w:cs="Times New Roman"/>
          <w:sz w:val="24"/>
          <w:szCs w:val="24"/>
        </w:rPr>
        <w:t xml:space="preserve">s : plat protidique et son accompagnement. </w:t>
      </w:r>
    </w:p>
    <w:p w:rsidR="008A3818" w:rsidRDefault="008A3818" w:rsidP="006513A7">
      <w:pPr>
        <w:pStyle w:val="Corpsdetexte"/>
        <w:ind w:left="283"/>
        <w:jc w:val="both"/>
        <w:rPr>
          <w:rFonts w:ascii="Times New Roman" w:hAnsi="Times New Roman" w:cs="Times New Roman"/>
          <w:sz w:val="24"/>
          <w:szCs w:val="24"/>
        </w:rPr>
      </w:pPr>
      <w:r w:rsidRPr="00FA638B">
        <w:rPr>
          <w:rFonts w:ascii="Times New Roman" w:hAnsi="Times New Roman" w:cs="Times New Roman"/>
          <w:sz w:val="24"/>
          <w:szCs w:val="24"/>
        </w:rPr>
        <w:t xml:space="preserve">Sans indication </w:t>
      </w:r>
      <w:r w:rsidR="00652E18">
        <w:rPr>
          <w:rFonts w:ascii="Times New Roman" w:hAnsi="Times New Roman" w:cs="Times New Roman"/>
          <w:sz w:val="24"/>
          <w:szCs w:val="24"/>
        </w:rPr>
        <w:t xml:space="preserve">spécifique </w:t>
      </w:r>
      <w:r w:rsidRPr="00FA638B">
        <w:rPr>
          <w:rFonts w:ascii="Times New Roman" w:hAnsi="Times New Roman" w:cs="Times New Roman"/>
          <w:sz w:val="24"/>
          <w:szCs w:val="24"/>
        </w:rPr>
        <w:t>de l’usager ou lors de la reprise du service, suite à une suspension, ou lors du démarrage de la prestation, le menu A est retenu.</w:t>
      </w:r>
    </w:p>
    <w:p w:rsidR="00871C53" w:rsidRDefault="00871C53" w:rsidP="00871C53">
      <w:pPr>
        <w:tabs>
          <w:tab w:val="left" w:pos="1569"/>
          <w:tab w:val="left" w:pos="1570"/>
        </w:tabs>
        <w:jc w:val="both"/>
        <w:rPr>
          <w:rFonts w:ascii="Times New Roman" w:hAnsi="Times New Roman" w:cs="Times New Roman"/>
          <w:sz w:val="24"/>
          <w:szCs w:val="24"/>
        </w:rPr>
      </w:pPr>
      <w:r>
        <w:rPr>
          <w:rFonts w:ascii="Times New Roman" w:hAnsi="Times New Roman" w:cs="Times New Roman"/>
          <w:sz w:val="24"/>
          <w:szCs w:val="24"/>
        </w:rPr>
        <w:t>A l’occasion de fêtes calendaires</w:t>
      </w:r>
      <w:r w:rsidR="00585CF7">
        <w:rPr>
          <w:rFonts w:ascii="Times New Roman" w:hAnsi="Times New Roman" w:cs="Times New Roman"/>
          <w:sz w:val="24"/>
          <w:szCs w:val="24"/>
        </w:rPr>
        <w:t xml:space="preserve"> (Noël,…)</w:t>
      </w:r>
      <w:r>
        <w:rPr>
          <w:rFonts w:ascii="Times New Roman" w:hAnsi="Times New Roman" w:cs="Times New Roman"/>
          <w:sz w:val="24"/>
          <w:szCs w:val="24"/>
        </w:rPr>
        <w:t>, des repas améliorés sont proposés.</w:t>
      </w:r>
    </w:p>
    <w:p w:rsidR="00871C53" w:rsidRPr="00FA638B" w:rsidRDefault="00871C53" w:rsidP="008A3818">
      <w:pPr>
        <w:pStyle w:val="Corpsdetexte"/>
        <w:ind w:left="393"/>
        <w:jc w:val="both"/>
        <w:rPr>
          <w:rFonts w:ascii="Times New Roman" w:hAnsi="Times New Roman" w:cs="Times New Roman"/>
          <w:sz w:val="24"/>
          <w:szCs w:val="24"/>
        </w:rPr>
      </w:pPr>
    </w:p>
    <w:p w:rsidR="008A3818" w:rsidRDefault="008A3818" w:rsidP="008A3818">
      <w:pPr>
        <w:pStyle w:val="Corpsdetexte"/>
        <w:numPr>
          <w:ilvl w:val="0"/>
          <w:numId w:val="13"/>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lastRenderedPageBreak/>
        <w:t>Les menus spécifiques sont sans panachage avec un seul choix possible :</w:t>
      </w:r>
    </w:p>
    <w:p w:rsidR="00FA638B" w:rsidRPr="00FA638B" w:rsidRDefault="00FA638B" w:rsidP="00FA638B">
      <w:pPr>
        <w:pStyle w:val="Corpsdetexte"/>
        <w:ind w:left="284"/>
        <w:jc w:val="both"/>
        <w:rPr>
          <w:rFonts w:ascii="Times New Roman" w:hAnsi="Times New Roman" w:cs="Times New Roman"/>
          <w:sz w:val="24"/>
          <w:szCs w:val="24"/>
        </w:rPr>
      </w:pPr>
    </w:p>
    <w:p w:rsidR="002317FC" w:rsidRPr="002317FC" w:rsidRDefault="002317FC" w:rsidP="002317FC">
      <w:pPr>
        <w:pStyle w:val="Corpsdetexte"/>
        <w:widowControl/>
        <w:numPr>
          <w:ilvl w:val="0"/>
          <w:numId w:val="16"/>
        </w:numPr>
        <w:overflowPunct w:val="0"/>
        <w:adjustRightInd w:val="0"/>
        <w:jc w:val="both"/>
        <w:rPr>
          <w:rFonts w:ascii="Times New Roman" w:hAnsi="Times New Roman" w:cs="Times New Roman"/>
          <w:sz w:val="24"/>
          <w:szCs w:val="24"/>
        </w:rPr>
      </w:pPr>
      <w:r w:rsidRPr="002317FC">
        <w:rPr>
          <w:rFonts w:ascii="Times New Roman" w:hAnsi="Times New Roman" w:cs="Times New Roman"/>
          <w:sz w:val="24"/>
          <w:szCs w:val="24"/>
        </w:rPr>
        <w:t xml:space="preserve">Régime  (Sur présentation d’un certificat médical):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988060</wp:posOffset>
                </wp:positionH>
                <wp:positionV relativeFrom="paragraph">
                  <wp:posOffset>46355</wp:posOffset>
                </wp:positionV>
                <wp:extent cx="95250" cy="90805"/>
                <wp:effectExtent l="12700" t="9525" r="635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92BF" id="Rectangle 7" o:spid="_x0000_s1026" style="position:absolute;margin-left:77.8pt;margin-top:3.6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2GgIAADk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"/>
            </w:pict>
          </mc:Fallback>
        </mc:AlternateContent>
      </w:r>
      <w:r w:rsidRPr="002317FC">
        <w:rPr>
          <w:rFonts w:ascii="Times New Roman" w:hAnsi="Times New Roman" w:cs="Times New Roman"/>
          <w:sz w:val="24"/>
          <w:szCs w:val="24"/>
        </w:rPr>
        <w:t xml:space="preserve"> Diabétique : sans sucre ajouté,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988060</wp:posOffset>
                </wp:positionH>
                <wp:positionV relativeFrom="paragraph">
                  <wp:posOffset>36195</wp:posOffset>
                </wp:positionV>
                <wp:extent cx="95250" cy="90805"/>
                <wp:effectExtent l="12700" t="12700" r="63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3756" id="Rectangle 6" o:spid="_x0000_s1026" style="position:absolute;margin-left:77.8pt;margin-top:2.85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ZGgIAADk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"/>
            </w:pict>
          </mc:Fallback>
        </mc:AlternateContent>
      </w:r>
      <w:r w:rsidRPr="002317FC">
        <w:rPr>
          <w:rFonts w:ascii="Times New Roman" w:hAnsi="Times New Roman" w:cs="Times New Roman"/>
          <w:sz w:val="24"/>
          <w:szCs w:val="24"/>
        </w:rPr>
        <w:t xml:space="preserve"> Diabétique sans sel ajouté,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981710</wp:posOffset>
                </wp:positionH>
                <wp:positionV relativeFrom="paragraph">
                  <wp:posOffset>51435</wp:posOffset>
                </wp:positionV>
                <wp:extent cx="95250" cy="90805"/>
                <wp:effectExtent l="6350" t="12700"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FFE2" id="Rectangle 5" o:spid="_x0000_s1026" style="position:absolute;margin-left:77.3pt;margin-top:4.0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Rp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"/>
            </w:pict>
          </mc:Fallback>
        </mc:AlternateContent>
      </w:r>
      <w:r w:rsidRPr="002317FC">
        <w:rPr>
          <w:rFonts w:ascii="Times New Roman" w:hAnsi="Times New Roman" w:cs="Times New Roman"/>
          <w:sz w:val="24"/>
          <w:szCs w:val="24"/>
        </w:rPr>
        <w:t xml:space="preserve"> Diabétique sans porc, </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981710</wp:posOffset>
                </wp:positionH>
                <wp:positionV relativeFrom="paragraph">
                  <wp:posOffset>41275</wp:posOffset>
                </wp:positionV>
                <wp:extent cx="95250" cy="90805"/>
                <wp:effectExtent l="6350" t="6350" r="1270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D1584" id="Rectangle 4" o:spid="_x0000_s1026" style="position:absolute;margin-left:77.3pt;margin-top:3.2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"/>
            </w:pict>
          </mc:Fallback>
        </mc:AlternateContent>
      </w:r>
      <w:r w:rsidRPr="002317FC">
        <w:rPr>
          <w:rFonts w:ascii="Times New Roman" w:hAnsi="Times New Roman" w:cs="Times New Roman"/>
          <w:sz w:val="24"/>
          <w:szCs w:val="24"/>
        </w:rPr>
        <w:t xml:space="preserve"> Sans sel ajouté.</w:t>
      </w:r>
    </w:p>
    <w:p w:rsidR="002317FC" w:rsidRPr="002317FC" w:rsidRDefault="002317FC" w:rsidP="002317FC">
      <w:pPr>
        <w:pStyle w:val="Corpsdetexte"/>
        <w:widowControl/>
        <w:overflowPunct w:val="0"/>
        <w:adjustRightInd w:val="0"/>
        <w:ind w:left="1800"/>
        <w:jc w:val="both"/>
        <w:rPr>
          <w:rFonts w:ascii="Times New Roman" w:hAnsi="Times New Roman" w:cs="Times New Roman"/>
          <w:sz w:val="24"/>
          <w:szCs w:val="24"/>
        </w:rPr>
      </w:pPr>
    </w:p>
    <w:p w:rsidR="002317FC" w:rsidRPr="002317FC" w:rsidRDefault="002317FC" w:rsidP="002317FC">
      <w:pPr>
        <w:pStyle w:val="Paragraphedeliste"/>
        <w:widowControl/>
        <w:numPr>
          <w:ilvl w:val="0"/>
          <w:numId w:val="16"/>
        </w:numPr>
        <w:overflowPunct w:val="0"/>
        <w:adjustRightInd w:val="0"/>
        <w:jc w:val="both"/>
        <w:rPr>
          <w:rFonts w:ascii="Times New Roman" w:hAnsi="Times New Roman" w:cs="Times New Roman"/>
          <w:sz w:val="24"/>
          <w:szCs w:val="24"/>
        </w:rPr>
      </w:pPr>
      <w:r w:rsidRPr="002317FC">
        <w:rPr>
          <w:rFonts w:ascii="Times New Roman" w:hAnsi="Times New Roman" w:cs="Times New Roman"/>
          <w:sz w:val="24"/>
          <w:szCs w:val="24"/>
        </w:rPr>
        <w:t xml:space="preserve">Préparations particulières : </w:t>
      </w:r>
    </w:p>
    <w:p w:rsidR="002317FC" w:rsidRPr="002317FC" w:rsidRDefault="002317FC" w:rsidP="002317FC">
      <w:pPr>
        <w:pStyle w:val="Paragraphedeliste"/>
        <w:widowControl/>
        <w:overflowPunct w:val="0"/>
        <w:adjustRightInd w:val="0"/>
        <w:ind w:left="1800"/>
        <w:jc w:val="both"/>
        <w:rPr>
          <w:rFonts w:ascii="Times New Roman" w:hAnsi="Times New Roman" w:cs="Times New Roman"/>
          <w:b/>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988060</wp:posOffset>
                </wp:positionH>
                <wp:positionV relativeFrom="paragraph">
                  <wp:posOffset>43180</wp:posOffset>
                </wp:positionV>
                <wp:extent cx="95250" cy="90805"/>
                <wp:effectExtent l="12700" t="9525" r="63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105E" id="Rectangle 3" o:spid="_x0000_s1026" style="position:absolute;margin-left:77.8pt;margin-top:3.4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HTGgIAADk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"/>
            </w:pict>
          </mc:Fallback>
        </mc:AlternateContent>
      </w:r>
      <w:r w:rsidRPr="002317FC">
        <w:rPr>
          <w:rFonts w:ascii="Times New Roman" w:hAnsi="Times New Roman" w:cs="Times New Roman"/>
          <w:sz w:val="24"/>
          <w:szCs w:val="24"/>
        </w:rPr>
        <w:t xml:space="preserve"> Ecrasé</w:t>
      </w:r>
      <w:r w:rsidRPr="002317FC">
        <w:rPr>
          <w:rFonts w:ascii="Times New Roman" w:hAnsi="Times New Roman" w:cs="Times New Roman"/>
          <w:b/>
          <w:sz w:val="24"/>
          <w:szCs w:val="24"/>
        </w:rPr>
        <w:t xml:space="preserve"> </w:t>
      </w:r>
      <w:r w:rsidRPr="002317FC">
        <w:rPr>
          <w:rFonts w:ascii="Times New Roman" w:hAnsi="Times New Roman" w:cs="Times New Roman"/>
          <w:sz w:val="24"/>
          <w:szCs w:val="24"/>
        </w:rPr>
        <w:t xml:space="preserve">(menus en morceaux), </w:t>
      </w:r>
    </w:p>
    <w:p w:rsidR="002317FC" w:rsidRPr="002317FC" w:rsidRDefault="002317FC" w:rsidP="002317FC">
      <w:pPr>
        <w:pStyle w:val="Paragraphedeliste"/>
        <w:widowControl/>
        <w:overflowPunct w:val="0"/>
        <w:adjustRightInd w:val="0"/>
        <w:ind w:left="1800"/>
        <w:jc w:val="both"/>
        <w:rPr>
          <w:rFonts w:ascii="Times New Roman" w:hAnsi="Times New Roman" w:cs="Times New Roman"/>
          <w:sz w:val="24"/>
          <w:szCs w:val="24"/>
        </w:rPr>
      </w:pPr>
      <w:r w:rsidRPr="002317FC">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988060</wp:posOffset>
                </wp:positionH>
                <wp:positionV relativeFrom="paragraph">
                  <wp:posOffset>39370</wp:posOffset>
                </wp:positionV>
                <wp:extent cx="95250" cy="90805"/>
                <wp:effectExtent l="12700" t="9525"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26A0" id="Rectangle 2" o:spid="_x0000_s1026" style="position:absolute;margin-left:77.8pt;margin-top:3.1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i8GQIAADk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"/>
            </w:pict>
          </mc:Fallback>
        </mc:AlternateContent>
      </w:r>
      <w:r w:rsidRPr="002317FC">
        <w:rPr>
          <w:rFonts w:ascii="Times New Roman" w:hAnsi="Times New Roman" w:cs="Times New Roman"/>
          <w:sz w:val="24"/>
          <w:szCs w:val="24"/>
        </w:rPr>
        <w:t xml:space="preserve"> Sans porc. </w:t>
      </w:r>
    </w:p>
    <w:p w:rsidR="00D12725" w:rsidRPr="00FA638B" w:rsidRDefault="00D12725" w:rsidP="008A3818">
      <w:pPr>
        <w:pStyle w:val="Corpsdetexte"/>
        <w:ind w:left="393"/>
        <w:jc w:val="both"/>
        <w:rPr>
          <w:rFonts w:ascii="Times New Roman" w:hAnsi="Times New Roman" w:cs="Times New Roman"/>
          <w:b/>
          <w:sz w:val="24"/>
          <w:szCs w:val="24"/>
        </w:rPr>
      </w:pPr>
    </w:p>
    <w:p w:rsidR="008A3818" w:rsidRPr="00FA638B" w:rsidRDefault="005B6DBF" w:rsidP="008A3818">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3</w:t>
      </w:r>
      <w:r w:rsidR="00FA638B" w:rsidRPr="00FA638B">
        <w:rPr>
          <w:rFonts w:ascii="Times New Roman" w:hAnsi="Times New Roman" w:cs="Times New Roman"/>
          <w:b/>
          <w:sz w:val="24"/>
          <w:szCs w:val="24"/>
        </w:rPr>
        <w:t>: commande</w:t>
      </w:r>
      <w:r w:rsidR="008A3818" w:rsidRPr="00FA638B">
        <w:rPr>
          <w:rFonts w:ascii="Times New Roman" w:hAnsi="Times New Roman" w:cs="Times New Roman"/>
          <w:b/>
          <w:sz w:val="24"/>
          <w:szCs w:val="24"/>
        </w:rPr>
        <w:t xml:space="preserve">  </w:t>
      </w:r>
    </w:p>
    <w:p w:rsidR="008A3818" w:rsidRPr="00FA638B" w:rsidRDefault="008A3818" w:rsidP="008A3818">
      <w:pPr>
        <w:pStyle w:val="Corpsdetexte"/>
        <w:jc w:val="both"/>
        <w:rPr>
          <w:rFonts w:ascii="Times New Roman" w:hAnsi="Times New Roman" w:cs="Times New Roman"/>
          <w:b/>
          <w:sz w:val="24"/>
          <w:szCs w:val="24"/>
        </w:rPr>
      </w:pPr>
    </w:p>
    <w:p w:rsidR="005B6DBF" w:rsidRPr="00DC7EDF" w:rsidRDefault="005B6DBF" w:rsidP="005B6DBF">
      <w:pPr>
        <w:pStyle w:val="Corpsdetexte"/>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Un repas minimum doit être commandé par semaine.  </w:t>
      </w:r>
    </w:p>
    <w:p w:rsidR="008A3818" w:rsidRPr="00DC7EDF" w:rsidRDefault="008A3818" w:rsidP="00DC7EDF">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Lors de l’inscription et sauf indication contraire, le calendrier des livraisons est défini, pour toute la durée de la prestation.</w:t>
      </w:r>
    </w:p>
    <w:p w:rsidR="008A3818" w:rsidRDefault="008A3818" w:rsidP="008A3818">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Pour toute modification occasionnelle, suspension ou résiliation</w:t>
      </w:r>
      <w:r w:rsidR="00FA638B">
        <w:rPr>
          <w:rFonts w:ascii="Times New Roman" w:hAnsi="Times New Roman" w:cs="Times New Roman"/>
          <w:sz w:val="24"/>
          <w:szCs w:val="24"/>
        </w:rPr>
        <w:t xml:space="preserve">, le bénéficiaire </w:t>
      </w:r>
      <w:r w:rsidRPr="00FA638B">
        <w:rPr>
          <w:rFonts w:ascii="Times New Roman" w:hAnsi="Times New Roman" w:cs="Times New Roman"/>
          <w:sz w:val="24"/>
          <w:szCs w:val="24"/>
        </w:rPr>
        <w:t>doit en faire la demande au CCAS, par éc</w:t>
      </w:r>
      <w:r w:rsidR="00652E18">
        <w:rPr>
          <w:rFonts w:ascii="Times New Roman" w:hAnsi="Times New Roman" w:cs="Times New Roman"/>
          <w:sz w:val="24"/>
          <w:szCs w:val="24"/>
        </w:rPr>
        <w:t xml:space="preserve">rit, dans un délai de prévenance de </w:t>
      </w:r>
      <w:r w:rsidRPr="00FA638B">
        <w:rPr>
          <w:rFonts w:ascii="Times New Roman" w:hAnsi="Times New Roman" w:cs="Times New Roman"/>
          <w:sz w:val="24"/>
          <w:szCs w:val="24"/>
        </w:rPr>
        <w:t xml:space="preserve">minimum de </w:t>
      </w:r>
      <w:r w:rsidR="00652E18">
        <w:rPr>
          <w:rFonts w:ascii="Times New Roman" w:hAnsi="Times New Roman" w:cs="Times New Roman"/>
          <w:sz w:val="24"/>
          <w:szCs w:val="24"/>
        </w:rPr>
        <w:t>5</w:t>
      </w:r>
      <w:r w:rsidRPr="00FA638B">
        <w:rPr>
          <w:rFonts w:ascii="Times New Roman" w:hAnsi="Times New Roman" w:cs="Times New Roman"/>
          <w:sz w:val="24"/>
          <w:szCs w:val="24"/>
        </w:rPr>
        <w:t xml:space="preserve"> jours. </w:t>
      </w:r>
    </w:p>
    <w:p w:rsidR="00756783" w:rsidRDefault="00756783" w:rsidP="00756783">
      <w:pPr>
        <w:pStyle w:val="Corpsdetexte"/>
        <w:ind w:left="284"/>
        <w:jc w:val="both"/>
        <w:rPr>
          <w:rFonts w:ascii="Times New Roman" w:hAnsi="Times New Roman" w:cs="Times New Roman"/>
          <w:sz w:val="24"/>
          <w:szCs w:val="24"/>
        </w:rPr>
      </w:pPr>
    </w:p>
    <w:p w:rsidR="00756783" w:rsidRDefault="00756783" w:rsidP="00756783">
      <w:pPr>
        <w:pStyle w:val="Corpsdetexte"/>
        <w:ind w:left="284"/>
        <w:jc w:val="center"/>
        <w:rPr>
          <w:rFonts w:ascii="Times New Roman" w:hAnsi="Times New Roman" w:cs="Times New Roman"/>
          <w:sz w:val="24"/>
          <w:szCs w:val="24"/>
        </w:rPr>
      </w:pPr>
      <w:r>
        <w:rPr>
          <w:rFonts w:ascii="Times New Roman" w:hAnsi="Times New Roman" w:cs="Times New Roman"/>
          <w:sz w:val="24"/>
          <w:szCs w:val="24"/>
        </w:rPr>
        <w:t>CCAS – 28, avenue de Verdun 92391 Villeneuve-la-Garenne</w:t>
      </w:r>
    </w:p>
    <w:p w:rsidR="00756783" w:rsidRPr="00756783" w:rsidRDefault="00756783" w:rsidP="00756783">
      <w:pPr>
        <w:pStyle w:val="Corpsdetexte"/>
        <w:ind w:left="284"/>
        <w:jc w:val="center"/>
        <w:rPr>
          <w:rFonts w:ascii="Times New Roman" w:hAnsi="Times New Roman" w:cs="Times New Roman"/>
          <w:sz w:val="8"/>
          <w:szCs w:val="24"/>
        </w:rPr>
      </w:pPr>
    </w:p>
    <w:p w:rsidR="008A3818" w:rsidRDefault="00756783" w:rsidP="008A3818">
      <w:pPr>
        <w:pStyle w:val="Corpsdetexte"/>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9" w:history="1">
        <w:r w:rsidRPr="00E52237">
          <w:rPr>
            <w:rStyle w:val="Lienhypertexte"/>
            <w:rFonts w:ascii="Times New Roman" w:hAnsi="Times New Roman" w:cs="Times New Roman"/>
            <w:b/>
            <w:sz w:val="24"/>
            <w:szCs w:val="24"/>
          </w:rPr>
          <w:t>ccas@villeneuve92.com</w:t>
        </w:r>
      </w:hyperlink>
    </w:p>
    <w:p w:rsidR="00756783" w:rsidRPr="00FA638B" w:rsidRDefault="00756783" w:rsidP="008A3818">
      <w:pPr>
        <w:pStyle w:val="Corpsdetexte"/>
        <w:jc w:val="both"/>
        <w:rPr>
          <w:rFonts w:ascii="Times New Roman" w:hAnsi="Times New Roman" w:cs="Times New Roman"/>
          <w:b/>
          <w:sz w:val="24"/>
          <w:szCs w:val="24"/>
        </w:rPr>
      </w:pPr>
    </w:p>
    <w:p w:rsidR="009B243B" w:rsidRPr="00FA638B" w:rsidRDefault="005B6DBF" w:rsidP="009B243B">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4</w:t>
      </w:r>
      <w:r w:rsidR="00FA638B" w:rsidRPr="00FA638B">
        <w:rPr>
          <w:rFonts w:ascii="Times New Roman" w:hAnsi="Times New Roman" w:cs="Times New Roman"/>
          <w:b/>
          <w:sz w:val="24"/>
          <w:szCs w:val="24"/>
        </w:rPr>
        <w:t>: situations</w:t>
      </w:r>
      <w:r w:rsidR="009B243B" w:rsidRPr="00FA638B">
        <w:rPr>
          <w:rFonts w:ascii="Times New Roman" w:hAnsi="Times New Roman" w:cs="Times New Roman"/>
          <w:b/>
          <w:sz w:val="24"/>
          <w:szCs w:val="24"/>
        </w:rPr>
        <w:t xml:space="preserve"> exceptionnelles </w:t>
      </w:r>
    </w:p>
    <w:p w:rsidR="008A3818" w:rsidRPr="00FA638B" w:rsidRDefault="008A3818" w:rsidP="008A3818">
      <w:pPr>
        <w:pStyle w:val="Corpsdetexte"/>
        <w:jc w:val="both"/>
        <w:rPr>
          <w:rFonts w:ascii="Times New Roman" w:hAnsi="Times New Roman" w:cs="Times New Roman"/>
          <w:sz w:val="24"/>
          <w:szCs w:val="24"/>
        </w:rPr>
      </w:pPr>
    </w:p>
    <w:p w:rsidR="008A3818" w:rsidRPr="00FA638B" w:rsidRDefault="008A3818" w:rsidP="008A3818">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 xml:space="preserve">Les délais de démarrage ou de modification de la prestation peuvent être adaptés à </w:t>
      </w:r>
      <w:r w:rsidR="00FA638B">
        <w:rPr>
          <w:rFonts w:ascii="Times New Roman" w:hAnsi="Times New Roman" w:cs="Times New Roman"/>
          <w:sz w:val="24"/>
          <w:szCs w:val="24"/>
        </w:rPr>
        <w:t>la situation particulière du bénéficiaire</w:t>
      </w:r>
      <w:r w:rsidRPr="00FA638B">
        <w:rPr>
          <w:rFonts w:ascii="Times New Roman" w:hAnsi="Times New Roman" w:cs="Times New Roman"/>
          <w:sz w:val="24"/>
          <w:szCs w:val="24"/>
        </w:rPr>
        <w:t>, sur présentation d’un justificatif notamment en cas d’hospitalisation ou de sortie d’hospitalisation, d’admission en structure d’hébergement temporaire ou définitif,…</w:t>
      </w:r>
    </w:p>
    <w:p w:rsidR="008A3818" w:rsidRPr="00FA638B" w:rsidRDefault="008A3818" w:rsidP="008A3818">
      <w:pPr>
        <w:pStyle w:val="Corpsdetexte"/>
        <w:jc w:val="both"/>
        <w:rPr>
          <w:rFonts w:ascii="Times New Roman" w:hAnsi="Times New Roman" w:cs="Times New Roman"/>
          <w:sz w:val="24"/>
          <w:szCs w:val="24"/>
        </w:rPr>
      </w:pPr>
    </w:p>
    <w:p w:rsidR="009B243B" w:rsidRPr="00FA638B" w:rsidRDefault="00AC3A0E" w:rsidP="009B243B">
      <w:pPr>
        <w:jc w:val="both"/>
        <w:rPr>
          <w:rFonts w:ascii="Times New Roman" w:hAnsi="Times New Roman" w:cs="Times New Roman"/>
          <w:b/>
          <w:sz w:val="24"/>
          <w:szCs w:val="24"/>
        </w:rPr>
      </w:pPr>
      <w:r>
        <w:rPr>
          <w:rFonts w:ascii="Times New Roman" w:hAnsi="Times New Roman" w:cs="Times New Roman"/>
          <w:b/>
          <w:sz w:val="24"/>
          <w:szCs w:val="24"/>
        </w:rPr>
        <w:t>Article 5</w:t>
      </w:r>
      <w:r w:rsidR="00FA638B" w:rsidRPr="00FA638B">
        <w:rPr>
          <w:rFonts w:ascii="Times New Roman" w:hAnsi="Times New Roman" w:cs="Times New Roman"/>
          <w:b/>
          <w:sz w:val="24"/>
          <w:szCs w:val="24"/>
        </w:rPr>
        <w:t>: livraison</w:t>
      </w:r>
      <w:r w:rsidR="009B243B" w:rsidRPr="00FA638B">
        <w:rPr>
          <w:rFonts w:ascii="Times New Roman" w:hAnsi="Times New Roman" w:cs="Times New Roman"/>
          <w:b/>
          <w:sz w:val="24"/>
          <w:szCs w:val="24"/>
        </w:rPr>
        <w:t xml:space="preserve">  </w:t>
      </w:r>
    </w:p>
    <w:p w:rsidR="008A3818" w:rsidRPr="00FA638B" w:rsidRDefault="008A3818" w:rsidP="008A3818">
      <w:pPr>
        <w:pStyle w:val="Corpsdetexte"/>
        <w:jc w:val="both"/>
        <w:rPr>
          <w:rFonts w:ascii="Times New Roman" w:hAnsi="Times New Roman" w:cs="Times New Roman"/>
          <w:sz w:val="24"/>
          <w:szCs w:val="24"/>
        </w:rPr>
      </w:pPr>
    </w:p>
    <w:p w:rsidR="008A3818" w:rsidRDefault="008A3818" w:rsidP="008A3818">
      <w:pPr>
        <w:pStyle w:val="Paragraphedeliste"/>
        <w:numPr>
          <w:ilvl w:val="0"/>
          <w:numId w:val="18"/>
        </w:numPr>
        <w:tabs>
          <w:tab w:val="left" w:pos="593"/>
        </w:tabs>
        <w:ind w:left="284" w:hanging="284"/>
        <w:jc w:val="both"/>
        <w:rPr>
          <w:rFonts w:ascii="Times New Roman" w:hAnsi="Times New Roman" w:cs="Times New Roman"/>
          <w:sz w:val="24"/>
          <w:szCs w:val="24"/>
        </w:rPr>
      </w:pPr>
      <w:r w:rsidRPr="00FA638B">
        <w:rPr>
          <w:rFonts w:ascii="Times New Roman" w:hAnsi="Times New Roman" w:cs="Times New Roman"/>
          <w:sz w:val="24"/>
          <w:szCs w:val="24"/>
        </w:rPr>
        <w:t xml:space="preserve">Les </w:t>
      </w:r>
      <w:r w:rsidR="00FA638B">
        <w:rPr>
          <w:rFonts w:ascii="Times New Roman" w:hAnsi="Times New Roman" w:cs="Times New Roman"/>
          <w:sz w:val="24"/>
          <w:szCs w:val="24"/>
        </w:rPr>
        <w:t>repas sont livrés au domicile du bénéficiaire</w:t>
      </w:r>
      <w:r w:rsidRPr="00FA638B">
        <w:rPr>
          <w:rFonts w:ascii="Times New Roman" w:hAnsi="Times New Roman" w:cs="Times New Roman"/>
          <w:sz w:val="24"/>
          <w:szCs w:val="24"/>
        </w:rPr>
        <w:t xml:space="preserve">, du lundi au vendredi (soit </w:t>
      </w:r>
      <w:r w:rsidRPr="00FA638B">
        <w:rPr>
          <w:rFonts w:ascii="Times New Roman" w:hAnsi="Times New Roman" w:cs="Times New Roman"/>
          <w:i/>
          <w:sz w:val="24"/>
          <w:szCs w:val="24"/>
        </w:rPr>
        <w:t xml:space="preserve">5 </w:t>
      </w:r>
      <w:r w:rsidRPr="00FA638B">
        <w:rPr>
          <w:rFonts w:ascii="Times New Roman" w:hAnsi="Times New Roman" w:cs="Times New Roman"/>
          <w:sz w:val="24"/>
          <w:szCs w:val="24"/>
        </w:rPr>
        <w:t>livraisons par semaine) de la façon suivante :</w:t>
      </w:r>
    </w:p>
    <w:p w:rsidR="00FA638B" w:rsidRPr="00FA638B" w:rsidRDefault="00FA638B" w:rsidP="00FA638B">
      <w:pPr>
        <w:pStyle w:val="Paragraphedeliste"/>
        <w:tabs>
          <w:tab w:val="left" w:pos="593"/>
        </w:tabs>
        <w:ind w:left="284"/>
        <w:jc w:val="both"/>
        <w:rPr>
          <w:rFonts w:ascii="Times New Roman" w:hAnsi="Times New Roman" w:cs="Times New Roman"/>
          <w:sz w:val="24"/>
          <w:szCs w:val="24"/>
        </w:rPr>
      </w:pP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de 8h30 à 13h, sauf cas exceptionnel (Neige, panne du véhicule,…) ; </w:t>
      </w:r>
    </w:p>
    <w:p w:rsidR="00FA638B" w:rsidRDefault="00FA638B" w:rsidP="008A3818">
      <w:pPr>
        <w:pStyle w:val="Corpsdetexte"/>
        <w:ind w:left="753" w:right="50"/>
        <w:jc w:val="both"/>
        <w:rPr>
          <w:rFonts w:ascii="Times New Roman" w:hAnsi="Times New Roman" w:cs="Times New Roman"/>
          <w:sz w:val="24"/>
          <w:szCs w:val="24"/>
        </w:rPr>
      </w:pP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lundi : </w:t>
      </w:r>
      <w:r w:rsidRPr="00FA638B">
        <w:rPr>
          <w:rFonts w:ascii="Times New Roman" w:hAnsi="Times New Roman" w:cs="Times New Roman"/>
          <w:sz w:val="24"/>
          <w:szCs w:val="24"/>
        </w:rPr>
        <w:tab/>
      </w:r>
      <w:r w:rsidRPr="00FA638B">
        <w:rPr>
          <w:rFonts w:ascii="Times New Roman" w:hAnsi="Times New Roman" w:cs="Times New Roman"/>
          <w:sz w:val="24"/>
          <w:szCs w:val="24"/>
        </w:rPr>
        <w:tab/>
        <w:t xml:space="preserve">repas du lundi, </w:t>
      </w: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mardi : </w:t>
      </w:r>
      <w:r w:rsidRPr="00FA638B">
        <w:rPr>
          <w:rFonts w:ascii="Times New Roman" w:hAnsi="Times New Roman" w:cs="Times New Roman"/>
          <w:sz w:val="24"/>
          <w:szCs w:val="24"/>
        </w:rPr>
        <w:tab/>
      </w:r>
      <w:r w:rsidRPr="00FA638B">
        <w:rPr>
          <w:rFonts w:ascii="Times New Roman" w:hAnsi="Times New Roman" w:cs="Times New Roman"/>
          <w:sz w:val="24"/>
          <w:szCs w:val="24"/>
        </w:rPr>
        <w:tab/>
        <w:t xml:space="preserve">repas du mardi, </w:t>
      </w: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mercredi : </w:t>
      </w:r>
      <w:r w:rsidRPr="00FA638B">
        <w:rPr>
          <w:rFonts w:ascii="Times New Roman" w:hAnsi="Times New Roman" w:cs="Times New Roman"/>
          <w:sz w:val="24"/>
          <w:szCs w:val="24"/>
        </w:rPr>
        <w:tab/>
        <w:t xml:space="preserve">repas du mercredi, </w:t>
      </w:r>
    </w:p>
    <w:p w:rsidR="008A3818" w:rsidRPr="00FA638B" w:rsidRDefault="008A3818" w:rsidP="008A3818">
      <w:pPr>
        <w:pStyle w:val="Corpsdetexte"/>
        <w:numPr>
          <w:ilvl w:val="0"/>
          <w:numId w:val="16"/>
        </w:numPr>
        <w:ind w:right="50"/>
        <w:jc w:val="both"/>
        <w:rPr>
          <w:rFonts w:ascii="Times New Roman" w:hAnsi="Times New Roman" w:cs="Times New Roman"/>
          <w:sz w:val="24"/>
          <w:szCs w:val="24"/>
        </w:rPr>
      </w:pPr>
      <w:r w:rsidRPr="00FA638B">
        <w:rPr>
          <w:rFonts w:ascii="Times New Roman" w:hAnsi="Times New Roman" w:cs="Times New Roman"/>
          <w:sz w:val="24"/>
          <w:szCs w:val="24"/>
        </w:rPr>
        <w:t xml:space="preserve">Livraison du jeudi : </w:t>
      </w:r>
      <w:r w:rsidRPr="00FA638B">
        <w:rPr>
          <w:rFonts w:ascii="Times New Roman" w:hAnsi="Times New Roman" w:cs="Times New Roman"/>
          <w:sz w:val="24"/>
          <w:szCs w:val="24"/>
        </w:rPr>
        <w:tab/>
      </w:r>
      <w:r w:rsidRPr="00FA638B">
        <w:rPr>
          <w:rFonts w:ascii="Times New Roman" w:hAnsi="Times New Roman" w:cs="Times New Roman"/>
          <w:sz w:val="24"/>
          <w:szCs w:val="24"/>
        </w:rPr>
        <w:tab/>
        <w:t xml:space="preserve">repas du jeudi et/ou du vendredi, </w:t>
      </w:r>
    </w:p>
    <w:p w:rsidR="008A3818" w:rsidRDefault="008A3818" w:rsidP="008A3818">
      <w:pPr>
        <w:pStyle w:val="Corpsdetexte"/>
        <w:numPr>
          <w:ilvl w:val="0"/>
          <w:numId w:val="16"/>
        </w:numPr>
        <w:ind w:right="50"/>
        <w:jc w:val="both"/>
        <w:rPr>
          <w:rFonts w:ascii="Times New Roman" w:hAnsi="Times New Roman" w:cs="Times New Roman"/>
          <w:sz w:val="24"/>
          <w:szCs w:val="24"/>
        </w:rPr>
      </w:pPr>
      <w:r w:rsidRPr="00652E18">
        <w:rPr>
          <w:rFonts w:ascii="Times New Roman" w:hAnsi="Times New Roman" w:cs="Times New Roman"/>
          <w:sz w:val="24"/>
          <w:szCs w:val="24"/>
        </w:rPr>
        <w:t xml:space="preserve">Livraison du vendredi :    </w:t>
      </w:r>
      <w:r w:rsidRPr="00652E18">
        <w:rPr>
          <w:rFonts w:ascii="Times New Roman" w:hAnsi="Times New Roman" w:cs="Times New Roman"/>
          <w:sz w:val="24"/>
          <w:szCs w:val="24"/>
        </w:rPr>
        <w:tab/>
        <w:t>repas du samedi et/ou dimanche.</w:t>
      </w:r>
    </w:p>
    <w:p w:rsidR="00881CA2" w:rsidRPr="00652E18" w:rsidRDefault="00881CA2" w:rsidP="00881CA2">
      <w:pPr>
        <w:pStyle w:val="Corpsdetexte"/>
        <w:ind w:left="753" w:right="50"/>
        <w:jc w:val="both"/>
        <w:rPr>
          <w:rFonts w:ascii="Times New Roman" w:hAnsi="Times New Roman" w:cs="Times New Roman"/>
          <w:sz w:val="24"/>
          <w:szCs w:val="24"/>
        </w:rPr>
      </w:pPr>
    </w:p>
    <w:p w:rsidR="008A3818" w:rsidRPr="00FA638B" w:rsidRDefault="008A3818" w:rsidP="008A3818">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La tournée est organisée en fonction du no</w:t>
      </w:r>
      <w:r w:rsidR="006513A7">
        <w:rPr>
          <w:rFonts w:ascii="Times New Roman" w:hAnsi="Times New Roman" w:cs="Times New Roman"/>
          <w:sz w:val="24"/>
          <w:szCs w:val="24"/>
        </w:rPr>
        <w:t>mbre de bénéficiaires à livrer. qui varie chaque jour. De ce fait, l’horaire de l</w:t>
      </w:r>
      <w:r w:rsidRPr="00FA638B">
        <w:rPr>
          <w:rFonts w:ascii="Times New Roman" w:hAnsi="Times New Roman" w:cs="Times New Roman"/>
          <w:sz w:val="24"/>
          <w:szCs w:val="24"/>
        </w:rPr>
        <w:t xml:space="preserve">ivraison </w:t>
      </w:r>
      <w:r w:rsidR="006513A7">
        <w:rPr>
          <w:rFonts w:ascii="Times New Roman" w:hAnsi="Times New Roman" w:cs="Times New Roman"/>
          <w:sz w:val="24"/>
          <w:szCs w:val="24"/>
        </w:rPr>
        <w:t xml:space="preserve">est aussi variable. </w:t>
      </w:r>
    </w:p>
    <w:p w:rsidR="008A3818" w:rsidRPr="00FA638B" w:rsidRDefault="008A3818" w:rsidP="008A3818">
      <w:pPr>
        <w:pStyle w:val="Corpsdetexte"/>
        <w:ind w:left="284"/>
        <w:jc w:val="both"/>
        <w:rPr>
          <w:rFonts w:ascii="Times New Roman" w:hAnsi="Times New Roman" w:cs="Times New Roman"/>
          <w:sz w:val="24"/>
          <w:szCs w:val="24"/>
        </w:rPr>
      </w:pPr>
    </w:p>
    <w:p w:rsidR="008A3818" w:rsidRPr="00FA638B" w:rsidRDefault="008A3818" w:rsidP="008A3818">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En cas de retard et dans la mesure du possible, l</w:t>
      </w:r>
      <w:r w:rsidR="00FA638B">
        <w:rPr>
          <w:rFonts w:ascii="Times New Roman" w:hAnsi="Times New Roman" w:cs="Times New Roman"/>
          <w:sz w:val="24"/>
          <w:szCs w:val="24"/>
        </w:rPr>
        <w:t xml:space="preserve">e bénéficiaire </w:t>
      </w:r>
      <w:r w:rsidRPr="00FA638B">
        <w:rPr>
          <w:rFonts w:ascii="Times New Roman" w:hAnsi="Times New Roman" w:cs="Times New Roman"/>
          <w:sz w:val="24"/>
          <w:szCs w:val="24"/>
        </w:rPr>
        <w:t>est appelé par le CCAS.</w:t>
      </w:r>
    </w:p>
    <w:p w:rsidR="008A3818" w:rsidRPr="00FA638B" w:rsidRDefault="008A3818" w:rsidP="008A3818">
      <w:pPr>
        <w:pStyle w:val="Corpsdetexte"/>
        <w:jc w:val="both"/>
        <w:rPr>
          <w:rFonts w:ascii="Times New Roman" w:hAnsi="Times New Roman" w:cs="Times New Roman"/>
          <w:sz w:val="24"/>
          <w:szCs w:val="24"/>
        </w:rPr>
      </w:pPr>
    </w:p>
    <w:p w:rsidR="00C35545" w:rsidRDefault="00FA638B" w:rsidP="00C35545">
      <w:pPr>
        <w:pStyle w:val="Corpsdetexte"/>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Le bénéficiaire </w:t>
      </w:r>
      <w:r w:rsidR="008A3818" w:rsidRPr="00FA638B">
        <w:rPr>
          <w:rFonts w:ascii="Times New Roman" w:hAnsi="Times New Roman" w:cs="Times New Roman"/>
          <w:sz w:val="24"/>
          <w:szCs w:val="24"/>
        </w:rPr>
        <w:t xml:space="preserve">s’engage à être présent au moment de la livraison. </w:t>
      </w:r>
    </w:p>
    <w:p w:rsidR="00C35545" w:rsidRDefault="008A3818" w:rsidP="00C35545">
      <w:pPr>
        <w:pStyle w:val="Corpsdetexte"/>
        <w:ind w:left="284"/>
        <w:jc w:val="both"/>
        <w:rPr>
          <w:rFonts w:ascii="Times New Roman" w:hAnsi="Times New Roman" w:cs="Times New Roman"/>
          <w:sz w:val="24"/>
          <w:szCs w:val="24"/>
        </w:rPr>
      </w:pPr>
      <w:r w:rsidRPr="00C35545">
        <w:rPr>
          <w:rFonts w:ascii="Times New Roman" w:hAnsi="Times New Roman" w:cs="Times New Roman"/>
          <w:sz w:val="24"/>
          <w:szCs w:val="24"/>
        </w:rPr>
        <w:t>En effet</w:t>
      </w:r>
      <w:r w:rsidR="006513A7" w:rsidRPr="00C35545">
        <w:rPr>
          <w:rFonts w:ascii="Times New Roman" w:hAnsi="Times New Roman" w:cs="Times New Roman"/>
          <w:sz w:val="24"/>
          <w:szCs w:val="24"/>
        </w:rPr>
        <w:t xml:space="preserve">, pour des raisons de sécurité </w:t>
      </w:r>
      <w:r w:rsidR="00756783" w:rsidRPr="00C35545">
        <w:rPr>
          <w:rFonts w:ascii="Times New Roman" w:hAnsi="Times New Roman" w:cs="Times New Roman"/>
          <w:sz w:val="24"/>
          <w:szCs w:val="24"/>
        </w:rPr>
        <w:t>alimentaire, aucun</w:t>
      </w:r>
      <w:r w:rsidRPr="00C35545">
        <w:rPr>
          <w:rFonts w:ascii="Times New Roman" w:hAnsi="Times New Roman" w:cs="Times New Roman"/>
          <w:sz w:val="24"/>
          <w:szCs w:val="24"/>
        </w:rPr>
        <w:t xml:space="preserve"> repas ne peut être déposé à l’extérieur. </w:t>
      </w:r>
    </w:p>
    <w:p w:rsidR="008A3818" w:rsidRPr="00FA638B" w:rsidRDefault="008A3818" w:rsidP="00C35545">
      <w:pPr>
        <w:pStyle w:val="Corpsdetexte"/>
        <w:ind w:left="284"/>
        <w:jc w:val="both"/>
        <w:rPr>
          <w:rFonts w:ascii="Times New Roman" w:hAnsi="Times New Roman" w:cs="Times New Roman"/>
          <w:sz w:val="24"/>
          <w:szCs w:val="24"/>
        </w:rPr>
      </w:pPr>
      <w:r w:rsidRPr="00FA638B">
        <w:rPr>
          <w:rFonts w:ascii="Times New Roman" w:hAnsi="Times New Roman" w:cs="Times New Roman"/>
          <w:sz w:val="24"/>
          <w:szCs w:val="24"/>
        </w:rPr>
        <w:t xml:space="preserve">En cas d’absence injustifiée, tout repas non livré est facturé. </w:t>
      </w:r>
    </w:p>
    <w:p w:rsidR="00B71DEF" w:rsidRPr="00FA638B" w:rsidRDefault="00B71DEF" w:rsidP="00FA638B">
      <w:pPr>
        <w:pStyle w:val="Corpsdetexte"/>
        <w:tabs>
          <w:tab w:val="left" w:pos="7371"/>
        </w:tabs>
        <w:ind w:left="360" w:right="50"/>
        <w:jc w:val="both"/>
        <w:rPr>
          <w:rFonts w:ascii="Times New Roman" w:hAnsi="Times New Roman" w:cs="Times New Roman"/>
          <w:sz w:val="24"/>
          <w:szCs w:val="24"/>
        </w:rPr>
      </w:pPr>
    </w:p>
    <w:p w:rsidR="008A3818" w:rsidRPr="00FA638B" w:rsidRDefault="006513A7" w:rsidP="00C35545">
      <w:pPr>
        <w:pStyle w:val="Corpsdetexte"/>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Le repas qui correspond</w:t>
      </w:r>
      <w:r w:rsidR="008A3818" w:rsidRPr="00FA638B">
        <w:rPr>
          <w:rFonts w:ascii="Times New Roman" w:hAnsi="Times New Roman" w:cs="Times New Roman"/>
          <w:sz w:val="24"/>
          <w:szCs w:val="24"/>
        </w:rPr>
        <w:t xml:space="preserve"> à un jour férié est distribué le ou les jours précédents.</w:t>
      </w:r>
    </w:p>
    <w:p w:rsidR="008A3818" w:rsidRPr="00FA638B" w:rsidRDefault="008A3818" w:rsidP="00FA638B">
      <w:pPr>
        <w:pStyle w:val="Corpsdetexte"/>
        <w:ind w:firstLine="284"/>
        <w:jc w:val="both"/>
        <w:rPr>
          <w:rFonts w:ascii="Times New Roman" w:hAnsi="Times New Roman" w:cs="Times New Roman"/>
          <w:sz w:val="24"/>
          <w:szCs w:val="24"/>
        </w:rPr>
      </w:pPr>
      <w:r w:rsidRPr="00FA638B">
        <w:rPr>
          <w:rFonts w:ascii="Times New Roman" w:hAnsi="Times New Roman" w:cs="Times New Roman"/>
          <w:sz w:val="24"/>
          <w:szCs w:val="24"/>
        </w:rPr>
        <w:t>Lorsque</w:t>
      </w:r>
      <w:r w:rsidR="00FA638B">
        <w:rPr>
          <w:rFonts w:ascii="Times New Roman" w:hAnsi="Times New Roman" w:cs="Times New Roman"/>
          <w:sz w:val="24"/>
          <w:szCs w:val="24"/>
        </w:rPr>
        <w:t xml:space="preserve"> le jour férié est un lundi, le repas est </w:t>
      </w:r>
      <w:r w:rsidRPr="00FA638B">
        <w:rPr>
          <w:rFonts w:ascii="Times New Roman" w:hAnsi="Times New Roman" w:cs="Times New Roman"/>
          <w:sz w:val="24"/>
          <w:szCs w:val="24"/>
        </w:rPr>
        <w:t>livré le vendredi précédent.</w:t>
      </w:r>
    </w:p>
    <w:p w:rsidR="008A3818" w:rsidRPr="00FA638B" w:rsidRDefault="008A3818" w:rsidP="00FA638B">
      <w:pPr>
        <w:pStyle w:val="Corpsdetexte"/>
        <w:jc w:val="both"/>
        <w:rPr>
          <w:rFonts w:ascii="Times New Roman" w:hAnsi="Times New Roman" w:cs="Times New Roman"/>
          <w:sz w:val="24"/>
          <w:szCs w:val="24"/>
        </w:rPr>
      </w:pPr>
    </w:p>
    <w:p w:rsidR="008A3818" w:rsidRPr="006513A7" w:rsidRDefault="008A3818" w:rsidP="00FA638B">
      <w:pPr>
        <w:pStyle w:val="Corpsdetexte"/>
        <w:numPr>
          <w:ilvl w:val="0"/>
          <w:numId w:val="18"/>
        </w:numPr>
        <w:ind w:left="284" w:hanging="284"/>
        <w:jc w:val="both"/>
        <w:rPr>
          <w:rFonts w:ascii="Times New Roman" w:hAnsi="Times New Roman" w:cs="Times New Roman"/>
          <w:sz w:val="24"/>
          <w:szCs w:val="24"/>
        </w:rPr>
      </w:pPr>
      <w:r w:rsidRPr="006513A7">
        <w:rPr>
          <w:rFonts w:ascii="Times New Roman" w:hAnsi="Times New Roman" w:cs="Times New Roman"/>
          <w:sz w:val="24"/>
          <w:szCs w:val="24"/>
        </w:rPr>
        <w:t xml:space="preserve">Le personnel comme les bénéficiaires du service se doivent un respect mutuel. </w:t>
      </w:r>
      <w:r w:rsidR="006513A7" w:rsidRPr="006513A7">
        <w:rPr>
          <w:rFonts w:ascii="Times New Roman" w:hAnsi="Times New Roman" w:cs="Times New Roman"/>
          <w:sz w:val="24"/>
          <w:szCs w:val="24"/>
        </w:rPr>
        <w:t xml:space="preserve">Ces derniers ne </w:t>
      </w:r>
      <w:r w:rsidR="006513A7">
        <w:rPr>
          <w:rFonts w:ascii="Times New Roman" w:hAnsi="Times New Roman" w:cs="Times New Roman"/>
          <w:sz w:val="24"/>
          <w:szCs w:val="24"/>
        </w:rPr>
        <w:t xml:space="preserve">peuvent </w:t>
      </w:r>
      <w:r w:rsidR="006513A7" w:rsidRPr="006513A7">
        <w:rPr>
          <w:rFonts w:ascii="Times New Roman" w:hAnsi="Times New Roman" w:cs="Times New Roman"/>
          <w:sz w:val="24"/>
          <w:szCs w:val="24"/>
        </w:rPr>
        <w:t>propose</w:t>
      </w:r>
      <w:r w:rsidR="006513A7">
        <w:rPr>
          <w:rFonts w:ascii="Times New Roman" w:hAnsi="Times New Roman" w:cs="Times New Roman"/>
          <w:sz w:val="24"/>
          <w:szCs w:val="24"/>
        </w:rPr>
        <w:t>r</w:t>
      </w:r>
      <w:r w:rsidR="006513A7" w:rsidRPr="006513A7">
        <w:rPr>
          <w:rFonts w:ascii="Times New Roman" w:hAnsi="Times New Roman" w:cs="Times New Roman"/>
          <w:sz w:val="24"/>
          <w:szCs w:val="24"/>
        </w:rPr>
        <w:t xml:space="preserve"> a</w:t>
      </w:r>
      <w:r w:rsidRPr="006513A7">
        <w:rPr>
          <w:rFonts w:ascii="Times New Roman" w:hAnsi="Times New Roman" w:cs="Times New Roman"/>
          <w:sz w:val="24"/>
          <w:szCs w:val="24"/>
        </w:rPr>
        <w:t xml:space="preserve">ucune gratification </w:t>
      </w:r>
      <w:r w:rsidR="006513A7">
        <w:rPr>
          <w:rFonts w:ascii="Times New Roman" w:hAnsi="Times New Roman" w:cs="Times New Roman"/>
          <w:sz w:val="24"/>
          <w:szCs w:val="24"/>
        </w:rPr>
        <w:t>au livreur</w:t>
      </w:r>
      <w:r w:rsidRPr="006513A7">
        <w:rPr>
          <w:rFonts w:ascii="Times New Roman" w:hAnsi="Times New Roman" w:cs="Times New Roman"/>
          <w:sz w:val="24"/>
          <w:szCs w:val="24"/>
        </w:rPr>
        <w:t>.</w:t>
      </w:r>
    </w:p>
    <w:p w:rsidR="00B71DEF" w:rsidRDefault="00B71DEF" w:rsidP="00FA638B">
      <w:pPr>
        <w:pStyle w:val="Corpsdetexte"/>
        <w:ind w:left="284"/>
        <w:jc w:val="both"/>
        <w:rPr>
          <w:rFonts w:ascii="Times New Roman" w:hAnsi="Times New Roman" w:cs="Times New Roman"/>
          <w:sz w:val="24"/>
          <w:szCs w:val="24"/>
        </w:rPr>
      </w:pPr>
    </w:p>
    <w:p w:rsidR="000624B9" w:rsidRPr="00FA638B" w:rsidRDefault="00AC3A0E" w:rsidP="00FA638B">
      <w:pPr>
        <w:jc w:val="both"/>
        <w:rPr>
          <w:rFonts w:ascii="Times New Roman" w:hAnsi="Times New Roman" w:cs="Times New Roman"/>
          <w:b/>
          <w:sz w:val="24"/>
          <w:szCs w:val="24"/>
        </w:rPr>
      </w:pPr>
      <w:r>
        <w:rPr>
          <w:rFonts w:ascii="Times New Roman" w:hAnsi="Times New Roman" w:cs="Times New Roman"/>
          <w:b/>
          <w:sz w:val="24"/>
          <w:szCs w:val="24"/>
        </w:rPr>
        <w:t>Article 6</w:t>
      </w:r>
      <w:r w:rsidR="00FA638B" w:rsidRPr="00FA638B">
        <w:rPr>
          <w:rFonts w:ascii="Times New Roman" w:hAnsi="Times New Roman" w:cs="Times New Roman"/>
          <w:b/>
          <w:sz w:val="24"/>
          <w:szCs w:val="24"/>
        </w:rPr>
        <w:t>: veille</w:t>
      </w:r>
      <w:r w:rsidR="000624B9" w:rsidRPr="00FA638B">
        <w:rPr>
          <w:rFonts w:ascii="Times New Roman" w:hAnsi="Times New Roman" w:cs="Times New Roman"/>
          <w:b/>
          <w:sz w:val="24"/>
          <w:szCs w:val="24"/>
        </w:rPr>
        <w:t xml:space="preserve"> sociale </w:t>
      </w:r>
    </w:p>
    <w:p w:rsidR="000624B9" w:rsidRPr="00FA638B" w:rsidRDefault="000624B9" w:rsidP="00FA638B">
      <w:pPr>
        <w:pStyle w:val="Corpsdetexte"/>
        <w:jc w:val="both"/>
        <w:rPr>
          <w:rFonts w:ascii="Times New Roman" w:hAnsi="Times New Roman" w:cs="Times New Roman"/>
          <w:sz w:val="24"/>
          <w:szCs w:val="24"/>
        </w:rPr>
      </w:pPr>
    </w:p>
    <w:p w:rsidR="008A3818" w:rsidRPr="00FA638B" w:rsidRDefault="008A3818" w:rsidP="00FA638B">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Le personnel en charge du portage de repas à domicile a une mission de veille sociale.</w:t>
      </w:r>
    </w:p>
    <w:p w:rsidR="008A3818" w:rsidRPr="00FA638B" w:rsidRDefault="008A3818" w:rsidP="00FA638B">
      <w:pPr>
        <w:pStyle w:val="Corpsdetexte"/>
        <w:jc w:val="both"/>
        <w:rPr>
          <w:rFonts w:ascii="Times New Roman" w:hAnsi="Times New Roman" w:cs="Times New Roman"/>
          <w:sz w:val="24"/>
          <w:szCs w:val="24"/>
        </w:rPr>
      </w:pPr>
    </w:p>
    <w:p w:rsidR="008A3818" w:rsidRPr="00FA638B" w:rsidRDefault="00C211E2" w:rsidP="00FA638B">
      <w:pPr>
        <w:pStyle w:val="Corpsdetexte"/>
        <w:jc w:val="both"/>
        <w:rPr>
          <w:rFonts w:ascii="Times New Roman" w:hAnsi="Times New Roman" w:cs="Times New Roman"/>
          <w:sz w:val="24"/>
          <w:szCs w:val="24"/>
        </w:rPr>
      </w:pPr>
      <w:r>
        <w:rPr>
          <w:rFonts w:ascii="Times New Roman" w:hAnsi="Times New Roman" w:cs="Times New Roman"/>
          <w:sz w:val="24"/>
          <w:szCs w:val="24"/>
        </w:rPr>
        <w:t>En effet, f</w:t>
      </w:r>
      <w:r w:rsidR="008A3818" w:rsidRPr="00FA638B">
        <w:rPr>
          <w:rFonts w:ascii="Times New Roman" w:hAnsi="Times New Roman" w:cs="Times New Roman"/>
          <w:sz w:val="24"/>
          <w:szCs w:val="24"/>
        </w:rPr>
        <w:t>ormé pour travailler avec un public vulnérable, il est sensibilisé aux situations de fragilité</w:t>
      </w:r>
      <w:r w:rsidR="00756783">
        <w:rPr>
          <w:rFonts w:ascii="Times New Roman" w:hAnsi="Times New Roman" w:cs="Times New Roman"/>
          <w:sz w:val="24"/>
          <w:szCs w:val="24"/>
        </w:rPr>
        <w:t>s matérielles et</w:t>
      </w:r>
      <w:r>
        <w:rPr>
          <w:rFonts w:ascii="Times New Roman" w:hAnsi="Times New Roman" w:cs="Times New Roman"/>
          <w:sz w:val="24"/>
          <w:szCs w:val="24"/>
        </w:rPr>
        <w:t xml:space="preserve"> psychologiques, </w:t>
      </w:r>
    </w:p>
    <w:p w:rsidR="008A3818" w:rsidRDefault="008A3818" w:rsidP="00FA638B">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 xml:space="preserve">Tout en faisant preuve </w:t>
      </w:r>
      <w:r w:rsidR="00585CF7">
        <w:rPr>
          <w:rFonts w:ascii="Times New Roman" w:hAnsi="Times New Roman" w:cs="Times New Roman"/>
          <w:sz w:val="24"/>
          <w:szCs w:val="24"/>
        </w:rPr>
        <w:t xml:space="preserve">de </w:t>
      </w:r>
      <w:r w:rsidRPr="00FA638B">
        <w:rPr>
          <w:rFonts w:ascii="Times New Roman" w:hAnsi="Times New Roman" w:cs="Times New Roman"/>
          <w:sz w:val="24"/>
          <w:szCs w:val="24"/>
        </w:rPr>
        <w:t>discrétion et de réserve professionnelles, il peut être amené à alerter le CCAS pour une évaluation globale de la situation en raison de circonstances particulières</w:t>
      </w:r>
      <w:r w:rsidR="00C211E2">
        <w:rPr>
          <w:rFonts w:ascii="Times New Roman" w:hAnsi="Times New Roman" w:cs="Times New Roman"/>
          <w:sz w:val="24"/>
          <w:szCs w:val="24"/>
        </w:rPr>
        <w:t xml:space="preserve"> pouvant porter atteinte à la sécurité du bénéficiaire du service</w:t>
      </w:r>
      <w:r w:rsidRPr="00FA638B">
        <w:rPr>
          <w:rFonts w:ascii="Times New Roman" w:hAnsi="Times New Roman" w:cs="Times New Roman"/>
          <w:sz w:val="24"/>
          <w:szCs w:val="24"/>
        </w:rPr>
        <w:t xml:space="preserve"> : repas non pris pendant </w:t>
      </w:r>
      <w:r w:rsidR="006513A7">
        <w:rPr>
          <w:rFonts w:ascii="Times New Roman" w:hAnsi="Times New Roman" w:cs="Times New Roman"/>
          <w:sz w:val="24"/>
          <w:szCs w:val="24"/>
        </w:rPr>
        <w:t>plusieurs j</w:t>
      </w:r>
      <w:r w:rsidRPr="00FA638B">
        <w:rPr>
          <w:rFonts w:ascii="Times New Roman" w:hAnsi="Times New Roman" w:cs="Times New Roman"/>
          <w:sz w:val="24"/>
          <w:szCs w:val="24"/>
        </w:rPr>
        <w:t>ours, mal être exprimé par l’usager,…..</w:t>
      </w:r>
    </w:p>
    <w:p w:rsidR="00460AC3" w:rsidRPr="00FA638B" w:rsidRDefault="00460AC3" w:rsidP="00FA638B">
      <w:pPr>
        <w:pStyle w:val="Corpsdetexte"/>
        <w:jc w:val="both"/>
        <w:rPr>
          <w:rFonts w:ascii="Times New Roman" w:hAnsi="Times New Roman" w:cs="Times New Roman"/>
          <w:sz w:val="24"/>
          <w:szCs w:val="24"/>
        </w:rPr>
      </w:pPr>
    </w:p>
    <w:p w:rsidR="008914C8" w:rsidRDefault="008A3818" w:rsidP="008914C8">
      <w:pPr>
        <w:pStyle w:val="Corpsdetexte"/>
        <w:jc w:val="both"/>
        <w:rPr>
          <w:rFonts w:ascii="Times New Roman" w:hAnsi="Times New Roman" w:cs="Times New Roman"/>
          <w:sz w:val="24"/>
          <w:szCs w:val="24"/>
        </w:rPr>
      </w:pPr>
      <w:r w:rsidRPr="00FA638B">
        <w:rPr>
          <w:rFonts w:ascii="Times New Roman" w:hAnsi="Times New Roman" w:cs="Times New Roman"/>
          <w:sz w:val="24"/>
          <w:szCs w:val="24"/>
        </w:rPr>
        <w:t>Par ailleurs, en</w:t>
      </w:r>
      <w:r w:rsidR="00FA638B">
        <w:rPr>
          <w:rFonts w:ascii="Times New Roman" w:hAnsi="Times New Roman" w:cs="Times New Roman"/>
          <w:sz w:val="24"/>
          <w:szCs w:val="24"/>
        </w:rPr>
        <w:t xml:space="preserve"> cas d’absence inhabituelle du bénéficiaire</w:t>
      </w:r>
      <w:r w:rsidRPr="00FA638B">
        <w:rPr>
          <w:rFonts w:ascii="Times New Roman" w:hAnsi="Times New Roman" w:cs="Times New Roman"/>
          <w:sz w:val="24"/>
          <w:szCs w:val="24"/>
        </w:rPr>
        <w:t xml:space="preserve">, le livreur informe le CCAS qui </w:t>
      </w:r>
      <w:r w:rsidR="00460AC3">
        <w:rPr>
          <w:rFonts w:ascii="Times New Roman" w:hAnsi="Times New Roman" w:cs="Times New Roman"/>
          <w:sz w:val="24"/>
          <w:szCs w:val="24"/>
        </w:rPr>
        <w:t xml:space="preserve">met en œuvre les mesures nécessaires pour s’assurer que le bénéficiaire </w:t>
      </w:r>
      <w:r w:rsidR="00585CF7">
        <w:rPr>
          <w:rFonts w:ascii="Times New Roman" w:hAnsi="Times New Roman" w:cs="Times New Roman"/>
          <w:sz w:val="24"/>
          <w:szCs w:val="24"/>
        </w:rPr>
        <w:t xml:space="preserve">est en sécurité et </w:t>
      </w:r>
      <w:r w:rsidR="008914C8">
        <w:rPr>
          <w:rFonts w:ascii="Times New Roman" w:hAnsi="Times New Roman" w:cs="Times New Roman"/>
          <w:sz w:val="24"/>
          <w:szCs w:val="24"/>
        </w:rPr>
        <w:t xml:space="preserve">en bonne santé. Ces mesures peuvent être les suivantes : </w:t>
      </w:r>
    </w:p>
    <w:p w:rsidR="00181DE7" w:rsidRDefault="008914C8" w:rsidP="008914C8">
      <w:pPr>
        <w:pStyle w:val="Corpsdetexte"/>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appeler </w:t>
      </w:r>
      <w:r w:rsidR="00460AC3">
        <w:rPr>
          <w:rFonts w:ascii="Times New Roman" w:hAnsi="Times New Roman" w:cs="Times New Roman"/>
          <w:sz w:val="24"/>
          <w:szCs w:val="24"/>
        </w:rPr>
        <w:t>les proches</w:t>
      </w:r>
      <w:r w:rsidR="006513A7">
        <w:rPr>
          <w:rFonts w:ascii="Times New Roman" w:hAnsi="Times New Roman" w:cs="Times New Roman"/>
          <w:sz w:val="24"/>
          <w:szCs w:val="24"/>
        </w:rPr>
        <w:t xml:space="preserve"> dont les coordonnées sont précisées sur la feuille d’inscription</w:t>
      </w:r>
      <w:r w:rsidR="00460AC3">
        <w:rPr>
          <w:rFonts w:ascii="Times New Roman" w:hAnsi="Times New Roman" w:cs="Times New Roman"/>
          <w:sz w:val="24"/>
          <w:szCs w:val="24"/>
        </w:rPr>
        <w:t xml:space="preserve">, </w:t>
      </w:r>
    </w:p>
    <w:p w:rsidR="008914C8" w:rsidRDefault="00460AC3" w:rsidP="00460AC3">
      <w:pPr>
        <w:pStyle w:val="Corpsdetexte"/>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ou en l’absence de réponse de leur part ou d’impossibilité de les joindre, </w:t>
      </w:r>
      <w:r w:rsidR="008914C8">
        <w:rPr>
          <w:rFonts w:ascii="Times New Roman" w:hAnsi="Times New Roman" w:cs="Times New Roman"/>
          <w:sz w:val="24"/>
          <w:szCs w:val="24"/>
        </w:rPr>
        <w:t xml:space="preserve">effectuer </w:t>
      </w:r>
      <w:r>
        <w:rPr>
          <w:rFonts w:ascii="Times New Roman" w:hAnsi="Times New Roman" w:cs="Times New Roman"/>
          <w:sz w:val="24"/>
          <w:szCs w:val="24"/>
        </w:rPr>
        <w:t>une visite à domicile</w:t>
      </w:r>
      <w:r w:rsidR="008A3818" w:rsidRPr="00FA638B">
        <w:rPr>
          <w:rFonts w:ascii="Times New Roman" w:hAnsi="Times New Roman" w:cs="Times New Roman"/>
          <w:sz w:val="24"/>
          <w:szCs w:val="24"/>
        </w:rPr>
        <w:t xml:space="preserve">, </w:t>
      </w:r>
      <w:r>
        <w:rPr>
          <w:rFonts w:ascii="Times New Roman" w:hAnsi="Times New Roman" w:cs="Times New Roman"/>
          <w:sz w:val="24"/>
          <w:szCs w:val="24"/>
        </w:rPr>
        <w:t>….</w:t>
      </w:r>
    </w:p>
    <w:p w:rsidR="008A3818" w:rsidRPr="008914C8" w:rsidRDefault="008914C8" w:rsidP="00460AC3">
      <w:pPr>
        <w:pStyle w:val="Corpsdetexte"/>
        <w:numPr>
          <w:ilvl w:val="0"/>
          <w:numId w:val="14"/>
        </w:numPr>
        <w:ind w:left="284" w:hanging="284"/>
        <w:jc w:val="both"/>
        <w:rPr>
          <w:rFonts w:ascii="Times New Roman" w:hAnsi="Times New Roman" w:cs="Times New Roman"/>
          <w:sz w:val="24"/>
          <w:szCs w:val="24"/>
        </w:rPr>
      </w:pPr>
      <w:r>
        <w:rPr>
          <w:rFonts w:ascii="Times New Roman" w:hAnsi="Times New Roman" w:cs="Times New Roman"/>
          <w:sz w:val="24"/>
          <w:szCs w:val="24"/>
        </w:rPr>
        <w:t>e</w:t>
      </w:r>
      <w:r w:rsidR="008A3818" w:rsidRPr="008914C8">
        <w:rPr>
          <w:rFonts w:ascii="Times New Roman" w:hAnsi="Times New Roman" w:cs="Times New Roman"/>
          <w:sz w:val="24"/>
          <w:szCs w:val="24"/>
        </w:rPr>
        <w:t xml:space="preserve">n l’absence de toute information après la visite à domicile, </w:t>
      </w:r>
      <w:r>
        <w:rPr>
          <w:rFonts w:ascii="Times New Roman" w:hAnsi="Times New Roman" w:cs="Times New Roman"/>
          <w:sz w:val="24"/>
          <w:szCs w:val="24"/>
        </w:rPr>
        <w:t>intervention des p</w:t>
      </w:r>
      <w:r w:rsidR="008A3818" w:rsidRPr="008914C8">
        <w:rPr>
          <w:rFonts w:ascii="Times New Roman" w:hAnsi="Times New Roman" w:cs="Times New Roman"/>
          <w:sz w:val="24"/>
          <w:szCs w:val="24"/>
        </w:rPr>
        <w:t xml:space="preserve">ompiers </w:t>
      </w:r>
      <w:r>
        <w:rPr>
          <w:rFonts w:ascii="Times New Roman" w:hAnsi="Times New Roman" w:cs="Times New Roman"/>
          <w:sz w:val="24"/>
          <w:szCs w:val="24"/>
        </w:rPr>
        <w:t>p</w:t>
      </w:r>
      <w:r w:rsidR="008A3818" w:rsidRPr="008914C8">
        <w:rPr>
          <w:rFonts w:ascii="Times New Roman" w:hAnsi="Times New Roman" w:cs="Times New Roman"/>
          <w:sz w:val="24"/>
          <w:szCs w:val="24"/>
        </w:rPr>
        <w:t xml:space="preserve">our </w:t>
      </w:r>
      <w:r w:rsidR="006513A7">
        <w:rPr>
          <w:rFonts w:ascii="Times New Roman" w:hAnsi="Times New Roman" w:cs="Times New Roman"/>
          <w:sz w:val="24"/>
          <w:szCs w:val="24"/>
        </w:rPr>
        <w:t xml:space="preserve">accéder au </w:t>
      </w:r>
      <w:r w:rsidR="008A3818" w:rsidRPr="008914C8">
        <w:rPr>
          <w:rFonts w:ascii="Times New Roman" w:hAnsi="Times New Roman" w:cs="Times New Roman"/>
          <w:sz w:val="24"/>
          <w:szCs w:val="24"/>
        </w:rPr>
        <w:t>logement.</w:t>
      </w:r>
    </w:p>
    <w:p w:rsidR="008A3818" w:rsidRDefault="008A3818" w:rsidP="00FA638B">
      <w:pPr>
        <w:pStyle w:val="Corpsdetexte"/>
        <w:ind w:left="284"/>
        <w:jc w:val="both"/>
        <w:rPr>
          <w:rFonts w:ascii="Times New Roman" w:hAnsi="Times New Roman" w:cs="Times New Roman"/>
          <w:sz w:val="24"/>
          <w:szCs w:val="24"/>
        </w:rPr>
      </w:pPr>
    </w:p>
    <w:p w:rsidR="000624B9" w:rsidRPr="00FA638B" w:rsidRDefault="000624B9" w:rsidP="00FA638B">
      <w:pPr>
        <w:jc w:val="both"/>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sidR="00AC3A0E">
        <w:rPr>
          <w:rFonts w:ascii="Times New Roman" w:hAnsi="Times New Roman" w:cs="Times New Roman"/>
          <w:b/>
          <w:sz w:val="24"/>
          <w:szCs w:val="24"/>
        </w:rPr>
        <w:t>7</w:t>
      </w:r>
      <w:r w:rsidRPr="00FA638B">
        <w:rPr>
          <w:rFonts w:ascii="Times New Roman" w:hAnsi="Times New Roman" w:cs="Times New Roman"/>
          <w:b/>
          <w:sz w:val="24"/>
          <w:szCs w:val="24"/>
        </w:rPr>
        <w:t xml:space="preserve">: engagements réciproques </w:t>
      </w:r>
    </w:p>
    <w:p w:rsidR="008A3818" w:rsidRPr="00FA638B" w:rsidRDefault="008A3818" w:rsidP="00FA638B">
      <w:pPr>
        <w:pStyle w:val="Corpsdetexte"/>
        <w:ind w:left="284"/>
        <w:jc w:val="both"/>
        <w:rPr>
          <w:rFonts w:ascii="Times New Roman" w:hAnsi="Times New Roman" w:cs="Times New Roman"/>
          <w:sz w:val="24"/>
          <w:szCs w:val="24"/>
        </w:rPr>
      </w:pPr>
    </w:p>
    <w:p w:rsidR="008A3818" w:rsidRPr="00FA638B" w:rsidRDefault="008A3818" w:rsidP="00FA638B">
      <w:pPr>
        <w:pStyle w:val="Corpsdetexte"/>
        <w:numPr>
          <w:ilvl w:val="0"/>
          <w:numId w:val="18"/>
        </w:numPr>
        <w:ind w:left="284" w:hanging="284"/>
        <w:jc w:val="both"/>
        <w:rPr>
          <w:rFonts w:ascii="Times New Roman" w:hAnsi="Times New Roman" w:cs="Times New Roman"/>
          <w:sz w:val="24"/>
          <w:szCs w:val="24"/>
        </w:rPr>
      </w:pPr>
      <w:r w:rsidRPr="00FA638B">
        <w:rPr>
          <w:rFonts w:ascii="Times New Roman" w:hAnsi="Times New Roman" w:cs="Times New Roman"/>
          <w:sz w:val="24"/>
          <w:szCs w:val="24"/>
        </w:rPr>
        <w:t>Le bénéficiaire du service de portage de repas s’engage à :</w:t>
      </w:r>
    </w:p>
    <w:p w:rsidR="00AC6DCA" w:rsidRDefault="00AC6DCA" w:rsidP="00AC6DCA">
      <w:pPr>
        <w:pStyle w:val="Corpsdetexte"/>
        <w:numPr>
          <w:ilvl w:val="0"/>
          <w:numId w:val="19"/>
        </w:numPr>
        <w:jc w:val="both"/>
        <w:rPr>
          <w:rFonts w:ascii="Times New Roman" w:hAnsi="Times New Roman" w:cs="Times New Roman"/>
          <w:sz w:val="24"/>
          <w:szCs w:val="24"/>
        </w:rPr>
      </w:pPr>
      <w:r w:rsidRPr="00AC6DCA">
        <w:rPr>
          <w:rFonts w:ascii="Times New Roman" w:hAnsi="Times New Roman" w:cs="Times New Roman"/>
          <w:sz w:val="24"/>
          <w:szCs w:val="24"/>
        </w:rPr>
        <w:t>faciliter l’exécution du présent contrat</w:t>
      </w:r>
      <w:r>
        <w:rPr>
          <w:rFonts w:ascii="Times New Roman" w:hAnsi="Times New Roman" w:cs="Times New Roman"/>
          <w:sz w:val="24"/>
          <w:szCs w:val="24"/>
        </w:rPr>
        <w:t xml:space="preserve"> notamment pour la </w:t>
      </w:r>
      <w:r w:rsidRPr="00AC6DCA">
        <w:rPr>
          <w:rFonts w:ascii="Times New Roman" w:hAnsi="Times New Roman" w:cs="Times New Roman"/>
          <w:sz w:val="24"/>
          <w:szCs w:val="24"/>
        </w:rPr>
        <w:t xml:space="preserve">mise à jour des données, </w:t>
      </w:r>
      <w:r>
        <w:rPr>
          <w:rFonts w:ascii="Times New Roman" w:hAnsi="Times New Roman" w:cs="Times New Roman"/>
          <w:sz w:val="24"/>
          <w:szCs w:val="24"/>
        </w:rPr>
        <w:t xml:space="preserve">pour </w:t>
      </w:r>
      <w:r w:rsidR="00D901AB">
        <w:rPr>
          <w:rFonts w:ascii="Times New Roman" w:hAnsi="Times New Roman" w:cs="Times New Roman"/>
          <w:sz w:val="24"/>
          <w:szCs w:val="24"/>
        </w:rPr>
        <w:t>la réception des repas</w:t>
      </w:r>
      <w:r>
        <w:rPr>
          <w:rFonts w:ascii="Times New Roman" w:hAnsi="Times New Roman" w:cs="Times New Roman"/>
          <w:sz w:val="24"/>
          <w:szCs w:val="24"/>
        </w:rPr>
        <w:t xml:space="preserve">, pour </w:t>
      </w:r>
      <w:r w:rsidR="006513A7">
        <w:rPr>
          <w:rFonts w:ascii="Times New Roman" w:hAnsi="Times New Roman" w:cs="Times New Roman"/>
          <w:sz w:val="24"/>
          <w:szCs w:val="24"/>
        </w:rPr>
        <w:t>la conserv</w:t>
      </w:r>
      <w:r w:rsidR="00D901AB">
        <w:rPr>
          <w:rFonts w:ascii="Times New Roman" w:hAnsi="Times New Roman" w:cs="Times New Roman"/>
          <w:sz w:val="24"/>
          <w:szCs w:val="24"/>
        </w:rPr>
        <w:t>ation et la</w:t>
      </w:r>
      <w:r>
        <w:rPr>
          <w:rFonts w:ascii="Times New Roman" w:hAnsi="Times New Roman" w:cs="Times New Roman"/>
          <w:sz w:val="24"/>
          <w:szCs w:val="24"/>
        </w:rPr>
        <w:t xml:space="preserve"> réchauffe des produits</w:t>
      </w:r>
      <w:r w:rsidR="00AC3A0E">
        <w:rPr>
          <w:rFonts w:ascii="Times New Roman" w:hAnsi="Times New Roman" w:cs="Times New Roman"/>
          <w:sz w:val="24"/>
          <w:szCs w:val="24"/>
        </w:rPr>
        <w:t xml:space="preserve"> en s’équipant notamment d’appareils en bon état de fonctionnement</w:t>
      </w:r>
      <w:r>
        <w:rPr>
          <w:rFonts w:ascii="Times New Roman" w:hAnsi="Times New Roman" w:cs="Times New Roman"/>
          <w:sz w:val="24"/>
          <w:szCs w:val="24"/>
        </w:rPr>
        <w:t>, …..</w:t>
      </w:r>
    </w:p>
    <w:p w:rsidR="00AA6595" w:rsidRDefault="00AA6595" w:rsidP="00AC6DCA">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ne donner aux livreurs aucune gratification ou donation, aucune délégation de pouvoir sur ses avoirs ; </w:t>
      </w:r>
    </w:p>
    <w:p w:rsidR="00D901AB" w:rsidRDefault="00D901AB" w:rsidP="00AC6DCA">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ne pas solli</w:t>
      </w:r>
      <w:r w:rsidR="00585CF7">
        <w:rPr>
          <w:rFonts w:ascii="Times New Roman" w:hAnsi="Times New Roman" w:cs="Times New Roman"/>
          <w:sz w:val="24"/>
          <w:szCs w:val="24"/>
        </w:rPr>
        <w:t>citer les livreurs en-dehors de leurs</w:t>
      </w:r>
      <w:r>
        <w:rPr>
          <w:rFonts w:ascii="Times New Roman" w:hAnsi="Times New Roman" w:cs="Times New Roman"/>
          <w:sz w:val="24"/>
          <w:szCs w:val="24"/>
        </w:rPr>
        <w:t xml:space="preserve"> tâches</w:t>
      </w:r>
      <w:r w:rsidR="00585CF7">
        <w:rPr>
          <w:rFonts w:ascii="Times New Roman" w:hAnsi="Times New Roman" w:cs="Times New Roman"/>
          <w:sz w:val="24"/>
          <w:szCs w:val="24"/>
        </w:rPr>
        <w:t> ;</w:t>
      </w:r>
      <w:r>
        <w:rPr>
          <w:rFonts w:ascii="Times New Roman" w:hAnsi="Times New Roman" w:cs="Times New Roman"/>
          <w:sz w:val="24"/>
          <w:szCs w:val="24"/>
        </w:rPr>
        <w:t xml:space="preserve"> </w:t>
      </w:r>
    </w:p>
    <w:p w:rsidR="00AC6DCA" w:rsidRDefault="00AC6DCA" w:rsidP="00AC6DCA">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i</w:t>
      </w:r>
      <w:r w:rsidRPr="00AC6DCA">
        <w:rPr>
          <w:rFonts w:ascii="Times New Roman" w:hAnsi="Times New Roman" w:cs="Times New Roman"/>
          <w:sz w:val="24"/>
          <w:szCs w:val="24"/>
        </w:rPr>
        <w:t>nformer la structure par écrit ou par téléphone, en cas d’insatisfaction concernant le déroulement de la prestation afin de trouver une solution au problème</w:t>
      </w:r>
      <w:r w:rsidRPr="00AC6DCA">
        <w:rPr>
          <w:rFonts w:ascii="Times New Roman" w:hAnsi="Times New Roman" w:cs="Times New Roman"/>
          <w:spacing w:val="-23"/>
          <w:sz w:val="24"/>
          <w:szCs w:val="24"/>
        </w:rPr>
        <w:t xml:space="preserve"> </w:t>
      </w:r>
      <w:r>
        <w:rPr>
          <w:rFonts w:ascii="Times New Roman" w:hAnsi="Times New Roman" w:cs="Times New Roman"/>
          <w:sz w:val="24"/>
          <w:szCs w:val="24"/>
        </w:rPr>
        <w:t>rencontré</w:t>
      </w:r>
      <w:r w:rsidR="00A3634B">
        <w:rPr>
          <w:rFonts w:ascii="Times New Roman" w:hAnsi="Times New Roman" w:cs="Times New Roman"/>
          <w:sz w:val="24"/>
          <w:szCs w:val="24"/>
        </w:rPr>
        <w:t>.</w:t>
      </w:r>
    </w:p>
    <w:p w:rsidR="00FA638B" w:rsidRDefault="008A3818" w:rsidP="00FA638B">
      <w:pPr>
        <w:pStyle w:val="Corpsdetexte"/>
        <w:numPr>
          <w:ilvl w:val="0"/>
          <w:numId w:val="18"/>
        </w:numPr>
        <w:ind w:right="220"/>
        <w:jc w:val="both"/>
        <w:rPr>
          <w:rFonts w:ascii="Times New Roman" w:hAnsi="Times New Roman" w:cs="Times New Roman"/>
          <w:sz w:val="24"/>
          <w:szCs w:val="24"/>
        </w:rPr>
      </w:pPr>
      <w:r w:rsidRPr="00FA638B">
        <w:rPr>
          <w:rFonts w:ascii="Times New Roman" w:hAnsi="Times New Roman" w:cs="Times New Roman"/>
          <w:sz w:val="24"/>
          <w:szCs w:val="24"/>
        </w:rPr>
        <w:t>Le CCAS s</w:t>
      </w:r>
      <w:r w:rsidR="00FA638B">
        <w:rPr>
          <w:rFonts w:ascii="Times New Roman" w:hAnsi="Times New Roman" w:cs="Times New Roman"/>
          <w:sz w:val="24"/>
          <w:szCs w:val="24"/>
        </w:rPr>
        <w:t>’engage à :</w:t>
      </w:r>
    </w:p>
    <w:p w:rsidR="00C35545" w:rsidRDefault="00AC6DCA" w:rsidP="00C35545">
      <w:pPr>
        <w:pStyle w:val="Corpsdetexte"/>
        <w:numPr>
          <w:ilvl w:val="0"/>
          <w:numId w:val="19"/>
        </w:numPr>
        <w:jc w:val="both"/>
        <w:rPr>
          <w:rFonts w:ascii="Times New Roman" w:hAnsi="Times New Roman" w:cs="Times New Roman"/>
          <w:sz w:val="24"/>
          <w:szCs w:val="24"/>
        </w:rPr>
      </w:pPr>
      <w:r>
        <w:rPr>
          <w:rFonts w:ascii="Times New Roman" w:hAnsi="Times New Roman" w:cs="Times New Roman"/>
          <w:sz w:val="24"/>
          <w:szCs w:val="24"/>
        </w:rPr>
        <w:t>r</w:t>
      </w:r>
      <w:r w:rsidRPr="00FA638B">
        <w:rPr>
          <w:rFonts w:ascii="Times New Roman" w:hAnsi="Times New Roman" w:cs="Times New Roman"/>
          <w:sz w:val="24"/>
          <w:szCs w:val="24"/>
        </w:rPr>
        <w:t>épondre au mieux aux besoins et attentes du</w:t>
      </w:r>
      <w:r w:rsidRPr="00FA638B">
        <w:rPr>
          <w:rFonts w:ascii="Times New Roman" w:hAnsi="Times New Roman" w:cs="Times New Roman"/>
          <w:spacing w:val="-7"/>
          <w:sz w:val="24"/>
          <w:szCs w:val="24"/>
        </w:rPr>
        <w:t xml:space="preserve"> </w:t>
      </w:r>
      <w:r>
        <w:rPr>
          <w:rFonts w:ascii="Times New Roman" w:hAnsi="Times New Roman" w:cs="Times New Roman"/>
          <w:sz w:val="24"/>
          <w:szCs w:val="24"/>
        </w:rPr>
        <w:t>bénéficiaire ;</w:t>
      </w:r>
    </w:p>
    <w:p w:rsidR="00C35545" w:rsidRDefault="00AC6DCA" w:rsidP="00C35545">
      <w:pPr>
        <w:pStyle w:val="Corpsdetexte"/>
        <w:numPr>
          <w:ilvl w:val="0"/>
          <w:numId w:val="19"/>
        </w:numPr>
        <w:jc w:val="both"/>
        <w:rPr>
          <w:rFonts w:ascii="Times New Roman" w:hAnsi="Times New Roman" w:cs="Times New Roman"/>
          <w:sz w:val="24"/>
          <w:szCs w:val="24"/>
        </w:rPr>
      </w:pPr>
      <w:r w:rsidRPr="00C35545">
        <w:rPr>
          <w:rFonts w:ascii="Times New Roman" w:hAnsi="Times New Roman" w:cs="Times New Roman"/>
          <w:sz w:val="24"/>
          <w:szCs w:val="24"/>
        </w:rPr>
        <w:t>garantir la confidentialité des informations transmises par le bénéficiaire ou son représentant légal et lui permettre le libre accès à son dossier ;</w:t>
      </w:r>
    </w:p>
    <w:p w:rsidR="00AC6DCA" w:rsidRPr="00C35545" w:rsidRDefault="00AC6DCA" w:rsidP="00C35545">
      <w:pPr>
        <w:pStyle w:val="Corpsdetexte"/>
        <w:numPr>
          <w:ilvl w:val="0"/>
          <w:numId w:val="19"/>
        </w:numPr>
        <w:jc w:val="both"/>
        <w:rPr>
          <w:rFonts w:ascii="Times New Roman" w:hAnsi="Times New Roman" w:cs="Times New Roman"/>
          <w:sz w:val="24"/>
          <w:szCs w:val="24"/>
        </w:rPr>
      </w:pPr>
      <w:r w:rsidRPr="00C35545">
        <w:rPr>
          <w:rFonts w:ascii="Times New Roman" w:hAnsi="Times New Roman" w:cs="Times New Roman"/>
          <w:sz w:val="24"/>
          <w:szCs w:val="24"/>
        </w:rPr>
        <w:t xml:space="preserve">fournir au bénéficiaire l’attestation annuelle fiscale, conformément à la législation en vigueur. </w:t>
      </w:r>
    </w:p>
    <w:p w:rsidR="008A3818" w:rsidRPr="00FA638B" w:rsidRDefault="008A3818" w:rsidP="00FA638B">
      <w:pPr>
        <w:pStyle w:val="Corpsdetexte"/>
        <w:jc w:val="both"/>
        <w:rPr>
          <w:rFonts w:ascii="Times New Roman" w:hAnsi="Times New Roman" w:cs="Times New Roman"/>
          <w:sz w:val="24"/>
          <w:szCs w:val="24"/>
        </w:rPr>
      </w:pPr>
    </w:p>
    <w:p w:rsidR="000624B9" w:rsidRPr="00FA638B" w:rsidRDefault="00460AC3" w:rsidP="00FA638B">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8</w:t>
      </w:r>
      <w:r w:rsidR="000624B9" w:rsidRPr="00FA638B">
        <w:rPr>
          <w:rFonts w:ascii="Times New Roman" w:hAnsi="Times New Roman" w:cs="Times New Roman"/>
          <w:b/>
          <w:sz w:val="24"/>
          <w:szCs w:val="24"/>
        </w:rPr>
        <w:t xml:space="preserve">: tarifs  </w:t>
      </w:r>
    </w:p>
    <w:p w:rsidR="000624B9" w:rsidRPr="00FA638B" w:rsidRDefault="000624B9" w:rsidP="008A3818">
      <w:pPr>
        <w:pStyle w:val="Corpsdetexte"/>
        <w:jc w:val="both"/>
        <w:rPr>
          <w:rFonts w:ascii="Times New Roman" w:hAnsi="Times New Roman" w:cs="Times New Roman"/>
          <w:sz w:val="24"/>
          <w:szCs w:val="24"/>
        </w:rPr>
      </w:pPr>
    </w:p>
    <w:p w:rsidR="00A3634B" w:rsidRDefault="008A3818" w:rsidP="00A3634B">
      <w:pPr>
        <w:pStyle w:val="Titre2"/>
        <w:keepNext w:val="0"/>
        <w:keepLines w:val="0"/>
        <w:numPr>
          <w:ilvl w:val="0"/>
          <w:numId w:val="18"/>
        </w:numPr>
        <w:spacing w:before="0"/>
        <w:ind w:left="284" w:right="50" w:hanging="284"/>
        <w:jc w:val="both"/>
        <w:rPr>
          <w:rFonts w:ascii="Times New Roman" w:hAnsi="Times New Roman" w:cs="Times New Roman"/>
          <w:color w:val="auto"/>
          <w:sz w:val="24"/>
          <w:szCs w:val="24"/>
        </w:rPr>
      </w:pPr>
      <w:r w:rsidRPr="00FA638B">
        <w:rPr>
          <w:rFonts w:ascii="Times New Roman" w:hAnsi="Times New Roman" w:cs="Times New Roman"/>
          <w:color w:val="auto"/>
          <w:sz w:val="24"/>
          <w:szCs w:val="24"/>
        </w:rPr>
        <w:t xml:space="preserve">Le prix du repas est fixé par délibération du Conseil d’administration du CCAS, en fonction d’un barème de ressources, </w:t>
      </w:r>
      <w:r w:rsidR="006513A7">
        <w:rPr>
          <w:rFonts w:ascii="Times New Roman" w:hAnsi="Times New Roman" w:cs="Times New Roman"/>
          <w:color w:val="auto"/>
          <w:sz w:val="24"/>
          <w:szCs w:val="24"/>
        </w:rPr>
        <w:t xml:space="preserve">qui prend </w:t>
      </w:r>
      <w:r w:rsidRPr="00FA638B">
        <w:rPr>
          <w:rFonts w:ascii="Times New Roman" w:hAnsi="Times New Roman" w:cs="Times New Roman"/>
          <w:color w:val="auto"/>
          <w:sz w:val="24"/>
          <w:szCs w:val="24"/>
        </w:rPr>
        <w:t>en compte les revenus déclarés sur l’</w:t>
      </w:r>
      <w:r w:rsidR="00756783">
        <w:rPr>
          <w:rFonts w:ascii="Times New Roman" w:hAnsi="Times New Roman" w:cs="Times New Roman"/>
          <w:color w:val="auto"/>
          <w:sz w:val="24"/>
          <w:szCs w:val="24"/>
        </w:rPr>
        <w:t>avis d’imposition de l’année N-1</w:t>
      </w:r>
      <w:r w:rsidRPr="00FA638B">
        <w:rPr>
          <w:rFonts w:ascii="Times New Roman" w:hAnsi="Times New Roman" w:cs="Times New Roman"/>
          <w:color w:val="auto"/>
          <w:sz w:val="24"/>
          <w:szCs w:val="24"/>
        </w:rPr>
        <w:t>.</w:t>
      </w:r>
    </w:p>
    <w:p w:rsidR="00A3634B" w:rsidRPr="00A3634B" w:rsidRDefault="00A3634B" w:rsidP="00A3634B">
      <w:pPr>
        <w:ind w:left="284"/>
        <w:rPr>
          <w:rFonts w:ascii="Times New Roman" w:hAnsi="Times New Roman" w:cs="Times New Roman"/>
          <w:sz w:val="24"/>
        </w:rPr>
      </w:pPr>
      <w:r>
        <w:rPr>
          <w:rFonts w:ascii="Times New Roman" w:hAnsi="Times New Roman" w:cs="Times New Roman"/>
          <w:sz w:val="24"/>
        </w:rPr>
        <w:t xml:space="preserve">Les conditions financières sont annexées au présent contrat.  </w:t>
      </w:r>
    </w:p>
    <w:p w:rsidR="008A3818" w:rsidRPr="00FA638B" w:rsidRDefault="008A3818" w:rsidP="008A3818">
      <w:pPr>
        <w:pStyle w:val="Titre2"/>
        <w:ind w:left="284" w:right="50"/>
        <w:jc w:val="both"/>
        <w:rPr>
          <w:rFonts w:ascii="Times New Roman" w:hAnsi="Times New Roman" w:cs="Times New Roman"/>
          <w:b/>
          <w:color w:val="auto"/>
          <w:sz w:val="24"/>
          <w:szCs w:val="24"/>
        </w:rPr>
      </w:pPr>
    </w:p>
    <w:p w:rsidR="008A3818" w:rsidRDefault="008A3818" w:rsidP="008A3818">
      <w:pPr>
        <w:pStyle w:val="Titre2"/>
        <w:keepNext w:val="0"/>
        <w:keepLines w:val="0"/>
        <w:numPr>
          <w:ilvl w:val="0"/>
          <w:numId w:val="18"/>
        </w:numPr>
        <w:spacing w:before="0"/>
        <w:ind w:left="284" w:right="50" w:hanging="284"/>
        <w:jc w:val="both"/>
        <w:rPr>
          <w:rFonts w:ascii="Times New Roman" w:hAnsi="Times New Roman" w:cs="Times New Roman"/>
          <w:color w:val="auto"/>
          <w:sz w:val="24"/>
          <w:szCs w:val="24"/>
        </w:rPr>
      </w:pPr>
      <w:r w:rsidRPr="00FA638B">
        <w:rPr>
          <w:rFonts w:ascii="Times New Roman" w:hAnsi="Times New Roman" w:cs="Times New Roman"/>
          <w:color w:val="auto"/>
          <w:sz w:val="24"/>
          <w:szCs w:val="24"/>
        </w:rPr>
        <w:t xml:space="preserve">Pour un couple </w:t>
      </w:r>
      <w:r w:rsidR="006513A7">
        <w:rPr>
          <w:rFonts w:ascii="Times New Roman" w:hAnsi="Times New Roman" w:cs="Times New Roman"/>
          <w:color w:val="auto"/>
          <w:sz w:val="24"/>
          <w:szCs w:val="24"/>
        </w:rPr>
        <w:t xml:space="preserve">dont un </w:t>
      </w:r>
      <w:r w:rsidRPr="00FA638B">
        <w:rPr>
          <w:rFonts w:ascii="Times New Roman" w:hAnsi="Times New Roman" w:cs="Times New Roman"/>
          <w:color w:val="auto"/>
          <w:sz w:val="24"/>
          <w:szCs w:val="24"/>
        </w:rPr>
        <w:t xml:space="preserve">seul membre bénéficie du service de portage de repas à domicile, les revenus déclarés pris en compte sont </w:t>
      </w:r>
      <w:r w:rsidR="00C35545">
        <w:rPr>
          <w:rFonts w:ascii="Times New Roman" w:hAnsi="Times New Roman" w:cs="Times New Roman"/>
          <w:color w:val="auto"/>
          <w:sz w:val="24"/>
          <w:szCs w:val="24"/>
        </w:rPr>
        <w:t xml:space="preserve">la moyenne des </w:t>
      </w:r>
      <w:r w:rsidR="00D901AB">
        <w:rPr>
          <w:rFonts w:ascii="Times New Roman" w:hAnsi="Times New Roman" w:cs="Times New Roman"/>
          <w:color w:val="auto"/>
          <w:sz w:val="24"/>
          <w:szCs w:val="24"/>
        </w:rPr>
        <w:t xml:space="preserve">revenus </w:t>
      </w:r>
      <w:r w:rsidRPr="00FA638B">
        <w:rPr>
          <w:rFonts w:ascii="Times New Roman" w:hAnsi="Times New Roman" w:cs="Times New Roman"/>
          <w:color w:val="auto"/>
          <w:sz w:val="24"/>
          <w:szCs w:val="24"/>
        </w:rPr>
        <w:t xml:space="preserve">du couple. </w:t>
      </w:r>
    </w:p>
    <w:p w:rsidR="00AC3A0E" w:rsidRPr="00AC3A0E" w:rsidRDefault="00AC3A0E" w:rsidP="00AC3A0E"/>
    <w:p w:rsidR="00313868" w:rsidRDefault="00313868" w:rsidP="008A3818">
      <w:pPr>
        <w:pStyle w:val="Titre2"/>
        <w:keepNext w:val="0"/>
        <w:keepLines w:val="0"/>
        <w:numPr>
          <w:ilvl w:val="0"/>
          <w:numId w:val="18"/>
        </w:numPr>
        <w:spacing w:before="0"/>
        <w:ind w:left="284" w:right="50" w:hanging="284"/>
        <w:jc w:val="both"/>
        <w:rPr>
          <w:rFonts w:ascii="Times New Roman" w:hAnsi="Times New Roman" w:cs="Times New Roman"/>
          <w:color w:val="auto"/>
          <w:sz w:val="24"/>
        </w:rPr>
      </w:pPr>
      <w:r>
        <w:rPr>
          <w:rFonts w:ascii="Times New Roman" w:hAnsi="Times New Roman" w:cs="Times New Roman"/>
          <w:color w:val="auto"/>
          <w:sz w:val="24"/>
        </w:rPr>
        <w:t>En cas de décès d’un des membres du couple, seuls</w:t>
      </w:r>
      <w:r w:rsidR="00C35545">
        <w:rPr>
          <w:rFonts w:ascii="Times New Roman" w:hAnsi="Times New Roman" w:cs="Times New Roman"/>
          <w:color w:val="auto"/>
          <w:sz w:val="24"/>
        </w:rPr>
        <w:t xml:space="preserve"> les revenus du bénéficiaire sont</w:t>
      </w:r>
      <w:r>
        <w:rPr>
          <w:rFonts w:ascii="Times New Roman" w:hAnsi="Times New Roman" w:cs="Times New Roman"/>
          <w:color w:val="auto"/>
          <w:sz w:val="24"/>
        </w:rPr>
        <w:t xml:space="preserve"> pris en compte. Le nouveau tarif est applicable à compter du premier jour du mois suivant le décès.</w:t>
      </w:r>
    </w:p>
    <w:p w:rsidR="00313868" w:rsidRPr="00313868" w:rsidRDefault="00313868" w:rsidP="00313868"/>
    <w:p w:rsidR="008A3818" w:rsidRPr="00FA638B" w:rsidRDefault="008A3818" w:rsidP="008A3818">
      <w:pPr>
        <w:pStyle w:val="Titre2"/>
        <w:keepNext w:val="0"/>
        <w:keepLines w:val="0"/>
        <w:numPr>
          <w:ilvl w:val="0"/>
          <w:numId w:val="18"/>
        </w:numPr>
        <w:spacing w:before="0"/>
        <w:ind w:left="284" w:right="50" w:hanging="284"/>
        <w:jc w:val="both"/>
        <w:rPr>
          <w:rFonts w:ascii="Times New Roman" w:hAnsi="Times New Roman" w:cs="Times New Roman"/>
          <w:b/>
          <w:color w:val="auto"/>
          <w:sz w:val="24"/>
          <w:szCs w:val="24"/>
        </w:rPr>
      </w:pPr>
      <w:r w:rsidRPr="00FA638B">
        <w:rPr>
          <w:rFonts w:ascii="Times New Roman" w:hAnsi="Times New Roman" w:cs="Times New Roman"/>
          <w:color w:val="auto"/>
          <w:sz w:val="24"/>
          <w:szCs w:val="24"/>
        </w:rPr>
        <w:t xml:space="preserve">En cas de refus de transmettre l’avis d’imposition ou en cas de dépassement du délai de transmission, le tarif maximum est appliqué. </w:t>
      </w:r>
    </w:p>
    <w:p w:rsidR="008A3818" w:rsidRPr="00FA638B" w:rsidRDefault="008A3818" w:rsidP="008A3818">
      <w:pPr>
        <w:pStyle w:val="Paragraphedeliste"/>
        <w:rPr>
          <w:rFonts w:ascii="Times New Roman" w:hAnsi="Times New Roman" w:cs="Times New Roman"/>
          <w:b/>
          <w:sz w:val="24"/>
          <w:szCs w:val="24"/>
        </w:rPr>
      </w:pPr>
    </w:p>
    <w:p w:rsidR="00C35545" w:rsidRPr="00C35545" w:rsidRDefault="008A3818" w:rsidP="00C35545">
      <w:pPr>
        <w:pStyle w:val="Titre2"/>
        <w:keepNext w:val="0"/>
        <w:keepLines w:val="0"/>
        <w:numPr>
          <w:ilvl w:val="0"/>
          <w:numId w:val="18"/>
        </w:numPr>
        <w:spacing w:before="0"/>
        <w:ind w:left="284" w:right="50" w:hanging="284"/>
        <w:jc w:val="both"/>
        <w:rPr>
          <w:rFonts w:ascii="Times New Roman" w:hAnsi="Times New Roman" w:cs="Times New Roman"/>
          <w:b/>
          <w:color w:val="auto"/>
          <w:sz w:val="24"/>
          <w:szCs w:val="24"/>
        </w:rPr>
      </w:pPr>
      <w:r w:rsidRPr="00FA638B">
        <w:rPr>
          <w:rFonts w:ascii="Times New Roman" w:hAnsi="Times New Roman" w:cs="Times New Roman"/>
          <w:color w:val="auto"/>
          <w:sz w:val="24"/>
          <w:szCs w:val="24"/>
        </w:rPr>
        <w:t>Les tarifs sont révisés annuellement, applicables au 1</w:t>
      </w:r>
      <w:r w:rsidRPr="00FA638B">
        <w:rPr>
          <w:rFonts w:ascii="Times New Roman" w:hAnsi="Times New Roman" w:cs="Times New Roman"/>
          <w:color w:val="auto"/>
          <w:sz w:val="24"/>
          <w:szCs w:val="24"/>
          <w:vertAlign w:val="superscript"/>
        </w:rPr>
        <w:t>er</w:t>
      </w:r>
      <w:r w:rsidRPr="00FA638B">
        <w:rPr>
          <w:rFonts w:ascii="Times New Roman" w:hAnsi="Times New Roman" w:cs="Times New Roman"/>
          <w:color w:val="auto"/>
          <w:sz w:val="24"/>
          <w:szCs w:val="24"/>
        </w:rPr>
        <w:t xml:space="preserve"> janvier de chaque année.</w:t>
      </w:r>
    </w:p>
    <w:p w:rsidR="00686764" w:rsidRPr="00C35545" w:rsidRDefault="00686764" w:rsidP="00C35545">
      <w:pPr>
        <w:pStyle w:val="Titre2"/>
        <w:keepNext w:val="0"/>
        <w:keepLines w:val="0"/>
        <w:spacing w:before="0"/>
        <w:ind w:left="284" w:right="50"/>
        <w:jc w:val="both"/>
        <w:rPr>
          <w:rFonts w:ascii="Times New Roman" w:hAnsi="Times New Roman" w:cs="Times New Roman"/>
          <w:b/>
          <w:color w:val="auto"/>
          <w:sz w:val="24"/>
          <w:szCs w:val="24"/>
        </w:rPr>
      </w:pPr>
      <w:r w:rsidRPr="00C35545">
        <w:rPr>
          <w:rFonts w:ascii="Times New Roman" w:hAnsi="Times New Roman" w:cs="Times New Roman"/>
          <w:color w:val="auto"/>
          <w:sz w:val="24"/>
        </w:rPr>
        <w:t>Une information préalable sera transmise, avant l’application des nouveaux tarifs avec la possibilité de résilier le contrat, sous réserve de respecter un délai de préavis de 8 jours.</w:t>
      </w:r>
    </w:p>
    <w:p w:rsidR="00313868" w:rsidRDefault="00313868" w:rsidP="00313868"/>
    <w:p w:rsidR="008A3818" w:rsidRPr="00FA638B" w:rsidRDefault="008A3818" w:rsidP="008A3818">
      <w:pPr>
        <w:pStyle w:val="Paragraphedeliste"/>
        <w:rPr>
          <w:rFonts w:ascii="Times New Roman" w:hAnsi="Times New Roman" w:cs="Times New Roman"/>
          <w:b/>
          <w:sz w:val="24"/>
          <w:szCs w:val="24"/>
        </w:rPr>
      </w:pPr>
    </w:p>
    <w:p w:rsidR="008A3818" w:rsidRPr="00FA638B" w:rsidRDefault="008A3818" w:rsidP="008A3818">
      <w:pPr>
        <w:pStyle w:val="Paragraphedeliste"/>
        <w:rPr>
          <w:rFonts w:ascii="Times New Roman" w:hAnsi="Times New Roman" w:cs="Times New Roman"/>
          <w:b/>
          <w:sz w:val="24"/>
          <w:szCs w:val="24"/>
        </w:rPr>
      </w:pPr>
    </w:p>
    <w:p w:rsidR="000624B9" w:rsidRPr="00FA638B" w:rsidRDefault="00460AC3" w:rsidP="000624B9">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AC3A0E">
        <w:rPr>
          <w:rFonts w:ascii="Times New Roman" w:hAnsi="Times New Roman" w:cs="Times New Roman"/>
          <w:b/>
          <w:sz w:val="24"/>
          <w:szCs w:val="24"/>
        </w:rPr>
        <w:t>9</w:t>
      </w:r>
      <w:r w:rsidR="000624B9" w:rsidRPr="00FA638B">
        <w:rPr>
          <w:rFonts w:ascii="Times New Roman" w:hAnsi="Times New Roman" w:cs="Times New Roman"/>
          <w:b/>
          <w:sz w:val="24"/>
          <w:szCs w:val="24"/>
        </w:rPr>
        <w:t xml:space="preserve">: facturation  </w:t>
      </w:r>
    </w:p>
    <w:p w:rsidR="000624B9" w:rsidRPr="00FA638B" w:rsidRDefault="000624B9" w:rsidP="008A3818">
      <w:pPr>
        <w:pStyle w:val="Paragraphedeliste"/>
        <w:rPr>
          <w:rFonts w:ascii="Times New Roman" w:hAnsi="Times New Roman" w:cs="Times New Roman"/>
          <w:b/>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 xml:space="preserve">Tout repas commandé non annulé </w:t>
      </w:r>
      <w:r w:rsidR="00AC3A0E">
        <w:rPr>
          <w:rFonts w:ascii="Times New Roman" w:hAnsi="Times New Roman" w:cs="Times New Roman"/>
          <w:sz w:val="24"/>
          <w:szCs w:val="24"/>
        </w:rPr>
        <w:t xml:space="preserve">dans le respect des délais </w:t>
      </w:r>
      <w:r w:rsidRPr="00FA638B">
        <w:rPr>
          <w:rFonts w:ascii="Times New Roman" w:hAnsi="Times New Roman" w:cs="Times New Roman"/>
          <w:sz w:val="24"/>
          <w:szCs w:val="24"/>
        </w:rPr>
        <w:t xml:space="preserve">ou non livré en raison du comportement </w:t>
      </w:r>
      <w:r w:rsidR="00FA638B" w:rsidRPr="00FA638B">
        <w:rPr>
          <w:rFonts w:ascii="Times New Roman" w:hAnsi="Times New Roman" w:cs="Times New Roman"/>
          <w:sz w:val="24"/>
          <w:szCs w:val="24"/>
        </w:rPr>
        <w:t>du</w:t>
      </w:r>
      <w:r w:rsidR="00FA638B">
        <w:rPr>
          <w:rFonts w:ascii="Times New Roman" w:hAnsi="Times New Roman" w:cs="Times New Roman"/>
          <w:sz w:val="24"/>
          <w:szCs w:val="24"/>
        </w:rPr>
        <w:t xml:space="preserve"> bénéficiaire </w:t>
      </w:r>
      <w:r w:rsidRPr="00FA638B">
        <w:rPr>
          <w:rFonts w:ascii="Times New Roman" w:hAnsi="Times New Roman" w:cs="Times New Roman"/>
          <w:sz w:val="24"/>
          <w:szCs w:val="24"/>
        </w:rPr>
        <w:t xml:space="preserve"> (Absence injustifiée, refus d’ouvrir,….) lui est facturé.</w:t>
      </w:r>
    </w:p>
    <w:p w:rsidR="00756783" w:rsidRDefault="00756783" w:rsidP="00756783">
      <w:pPr>
        <w:pStyle w:val="Corpsdetexte"/>
        <w:tabs>
          <w:tab w:val="left" w:pos="7371"/>
        </w:tabs>
        <w:ind w:left="360" w:right="50"/>
        <w:jc w:val="both"/>
        <w:rPr>
          <w:rFonts w:ascii="Times New Roman" w:hAnsi="Times New Roman" w:cs="Times New Roman"/>
          <w:sz w:val="24"/>
          <w:szCs w:val="24"/>
        </w:rPr>
      </w:pPr>
      <w:r w:rsidRPr="00FA638B">
        <w:rPr>
          <w:rFonts w:ascii="Times New Roman" w:hAnsi="Times New Roman" w:cs="Times New Roman"/>
          <w:sz w:val="24"/>
          <w:szCs w:val="24"/>
        </w:rPr>
        <w:t>Les motifs valables d’absence sont liés à des raisons médicales, sur présentation d’un justificatif (Bulletin d’hospitalisation).</w:t>
      </w:r>
    </w:p>
    <w:p w:rsidR="008A3818" w:rsidRPr="00FA638B" w:rsidRDefault="008A3818" w:rsidP="008A3818">
      <w:pPr>
        <w:pStyle w:val="Paragraphedeliste"/>
        <w:rPr>
          <w:rFonts w:ascii="Times New Roman" w:hAnsi="Times New Roman" w:cs="Times New Roman"/>
          <w:sz w:val="24"/>
          <w:szCs w:val="24"/>
        </w:rPr>
      </w:pPr>
    </w:p>
    <w:p w:rsidR="008A3818"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La prestation est facturée mensuellement, à terme échu.</w:t>
      </w:r>
    </w:p>
    <w:p w:rsidR="00FA638B" w:rsidRDefault="00FA638B" w:rsidP="00FA638B">
      <w:pPr>
        <w:pStyle w:val="Paragraphedeliste"/>
        <w:rPr>
          <w:rFonts w:ascii="Times New Roman" w:hAnsi="Times New Roman" w:cs="Times New Roman"/>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 xml:space="preserve">La facture est envoyée directement </w:t>
      </w:r>
      <w:r w:rsidR="00FA638B">
        <w:rPr>
          <w:rFonts w:ascii="Times New Roman" w:hAnsi="Times New Roman" w:cs="Times New Roman"/>
          <w:sz w:val="24"/>
          <w:szCs w:val="24"/>
        </w:rPr>
        <w:t xml:space="preserve">au bénéficiaire </w:t>
      </w:r>
      <w:r w:rsidRPr="00FA638B">
        <w:rPr>
          <w:rFonts w:ascii="Times New Roman" w:hAnsi="Times New Roman" w:cs="Times New Roman"/>
          <w:sz w:val="24"/>
          <w:szCs w:val="24"/>
        </w:rPr>
        <w:t xml:space="preserve">ou à son représentant légal. </w:t>
      </w:r>
    </w:p>
    <w:p w:rsidR="008A3818" w:rsidRPr="00FA638B" w:rsidRDefault="008A3818" w:rsidP="008A3818">
      <w:pPr>
        <w:pStyle w:val="Paragraphedeliste"/>
        <w:rPr>
          <w:rFonts w:ascii="Times New Roman" w:hAnsi="Times New Roman" w:cs="Times New Roman"/>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Le règlement est à effectuer avant l</w:t>
      </w:r>
      <w:r w:rsidR="006513A7">
        <w:rPr>
          <w:rFonts w:ascii="Times New Roman" w:hAnsi="Times New Roman" w:cs="Times New Roman"/>
          <w:sz w:val="24"/>
          <w:szCs w:val="24"/>
        </w:rPr>
        <w:t>e 20 de chaque mois, en espèces ou</w:t>
      </w:r>
      <w:r w:rsidRPr="00FA638B">
        <w:rPr>
          <w:rFonts w:ascii="Times New Roman" w:hAnsi="Times New Roman" w:cs="Times New Roman"/>
          <w:sz w:val="24"/>
          <w:szCs w:val="24"/>
        </w:rPr>
        <w:t xml:space="preserve"> par chèque (A l’ordre du Trésor public) ou par </w:t>
      </w:r>
      <w:r w:rsidR="00C35545">
        <w:rPr>
          <w:rFonts w:ascii="Times New Roman" w:hAnsi="Times New Roman" w:cs="Times New Roman"/>
          <w:sz w:val="24"/>
          <w:szCs w:val="24"/>
        </w:rPr>
        <w:t xml:space="preserve">prélèvement </w:t>
      </w:r>
      <w:r w:rsidRPr="00FA638B">
        <w:rPr>
          <w:rFonts w:ascii="Times New Roman" w:hAnsi="Times New Roman" w:cs="Times New Roman"/>
          <w:sz w:val="24"/>
          <w:szCs w:val="24"/>
        </w:rPr>
        <w:t xml:space="preserve">automatique. </w:t>
      </w:r>
    </w:p>
    <w:p w:rsidR="008A3818" w:rsidRPr="00FA638B" w:rsidRDefault="008A3818" w:rsidP="008A3818">
      <w:pPr>
        <w:pStyle w:val="Corpsdetexte"/>
        <w:ind w:left="360"/>
        <w:jc w:val="both"/>
        <w:rPr>
          <w:rFonts w:ascii="Times New Roman" w:hAnsi="Times New Roman" w:cs="Times New Roman"/>
          <w:sz w:val="24"/>
          <w:szCs w:val="24"/>
        </w:rPr>
      </w:pPr>
    </w:p>
    <w:p w:rsidR="008A3818" w:rsidRPr="00FA638B" w:rsidRDefault="008A3818" w:rsidP="008A3818">
      <w:pPr>
        <w:pStyle w:val="Corpsdetexte"/>
        <w:numPr>
          <w:ilvl w:val="0"/>
          <w:numId w:val="18"/>
        </w:numPr>
        <w:jc w:val="both"/>
        <w:rPr>
          <w:rFonts w:ascii="Times New Roman" w:hAnsi="Times New Roman" w:cs="Times New Roman"/>
          <w:sz w:val="24"/>
          <w:szCs w:val="24"/>
        </w:rPr>
      </w:pPr>
      <w:r w:rsidRPr="00FA638B">
        <w:rPr>
          <w:rFonts w:ascii="Times New Roman" w:hAnsi="Times New Roman" w:cs="Times New Roman"/>
          <w:sz w:val="24"/>
          <w:szCs w:val="24"/>
        </w:rPr>
        <w:t xml:space="preserve">Au-delà de cette date et après relance, les factures impayées sont transmises au Trésor public qui se charge du recouvrement, avec l’application de frais de relance. </w:t>
      </w:r>
    </w:p>
    <w:p w:rsidR="00A3634B" w:rsidRDefault="008A3818" w:rsidP="00A3634B">
      <w:pPr>
        <w:pStyle w:val="Corpsdetexte"/>
        <w:ind w:left="360"/>
        <w:jc w:val="both"/>
        <w:rPr>
          <w:rFonts w:ascii="Times New Roman" w:hAnsi="Times New Roman" w:cs="Times New Roman"/>
          <w:sz w:val="24"/>
          <w:szCs w:val="24"/>
        </w:rPr>
      </w:pPr>
      <w:r w:rsidRPr="00FA638B">
        <w:rPr>
          <w:rFonts w:ascii="Times New Roman" w:hAnsi="Times New Roman" w:cs="Times New Roman"/>
          <w:sz w:val="24"/>
          <w:szCs w:val="24"/>
        </w:rPr>
        <w:t>Aussi, en cas de difficultés particulières, il est proposé à l’usager de contacter le CCAS pour</w:t>
      </w:r>
      <w:r w:rsidR="00585CF7">
        <w:rPr>
          <w:rFonts w:ascii="Times New Roman" w:hAnsi="Times New Roman" w:cs="Times New Roman"/>
          <w:sz w:val="24"/>
          <w:szCs w:val="24"/>
        </w:rPr>
        <w:t xml:space="preserve"> une évaluation </w:t>
      </w:r>
      <w:r w:rsidRPr="00FA638B">
        <w:rPr>
          <w:rFonts w:ascii="Times New Roman" w:hAnsi="Times New Roman" w:cs="Times New Roman"/>
          <w:sz w:val="24"/>
          <w:szCs w:val="24"/>
        </w:rPr>
        <w:t xml:space="preserve">afin de définir, ensemble, les solutions les plus adaptées à sa </w:t>
      </w:r>
      <w:r w:rsidR="00585CF7">
        <w:rPr>
          <w:rFonts w:ascii="Times New Roman" w:hAnsi="Times New Roman" w:cs="Times New Roman"/>
          <w:sz w:val="24"/>
          <w:szCs w:val="24"/>
        </w:rPr>
        <w:t>situation.</w:t>
      </w:r>
    </w:p>
    <w:p w:rsidR="00ED3FD2" w:rsidRDefault="00ED3FD2" w:rsidP="004D7F0E">
      <w:pPr>
        <w:jc w:val="both"/>
        <w:rPr>
          <w:rFonts w:ascii="Times New Roman" w:hAnsi="Times New Roman" w:cs="Times New Roman"/>
          <w:b/>
          <w:sz w:val="24"/>
          <w:szCs w:val="24"/>
        </w:rPr>
      </w:pPr>
    </w:p>
    <w:p w:rsidR="004D7F0E" w:rsidRPr="00FA638B" w:rsidRDefault="00AC3A0E" w:rsidP="004D7F0E">
      <w:pPr>
        <w:jc w:val="both"/>
        <w:rPr>
          <w:rFonts w:ascii="Times New Roman" w:hAnsi="Times New Roman" w:cs="Times New Roman"/>
          <w:b/>
          <w:sz w:val="24"/>
          <w:szCs w:val="24"/>
        </w:rPr>
      </w:pPr>
      <w:r>
        <w:rPr>
          <w:rFonts w:ascii="Times New Roman" w:hAnsi="Times New Roman" w:cs="Times New Roman"/>
          <w:b/>
          <w:sz w:val="24"/>
          <w:szCs w:val="24"/>
        </w:rPr>
        <w:t>Article 10</w:t>
      </w:r>
      <w:r w:rsidR="004D7F0E" w:rsidRPr="00FA638B">
        <w:rPr>
          <w:rFonts w:ascii="Times New Roman" w:hAnsi="Times New Roman" w:cs="Times New Roman"/>
          <w:b/>
          <w:sz w:val="24"/>
          <w:szCs w:val="24"/>
        </w:rPr>
        <w:t xml:space="preserve"> : durée du contrat</w:t>
      </w:r>
    </w:p>
    <w:p w:rsidR="004D7F0E" w:rsidRPr="00FA638B" w:rsidRDefault="004D7F0E" w:rsidP="004D7F0E">
      <w:pPr>
        <w:jc w:val="both"/>
        <w:rPr>
          <w:rFonts w:ascii="Times New Roman" w:hAnsi="Times New Roman" w:cs="Times New Roman"/>
          <w:b/>
          <w:sz w:val="24"/>
          <w:szCs w:val="24"/>
        </w:rPr>
      </w:pPr>
    </w:p>
    <w:p w:rsidR="004D7F0E" w:rsidRDefault="004D7F0E" w:rsidP="004D7F0E">
      <w:pPr>
        <w:jc w:val="both"/>
        <w:rPr>
          <w:rFonts w:ascii="Times New Roman" w:hAnsi="Times New Roman" w:cs="Times New Roman"/>
          <w:sz w:val="24"/>
          <w:szCs w:val="24"/>
        </w:rPr>
      </w:pPr>
      <w:r w:rsidRPr="00FA638B">
        <w:rPr>
          <w:rFonts w:ascii="Times New Roman" w:hAnsi="Times New Roman" w:cs="Times New Roman"/>
          <w:sz w:val="24"/>
          <w:szCs w:val="24"/>
        </w:rPr>
        <w:t>Le présent contrat est con</w:t>
      </w:r>
      <w:r>
        <w:rPr>
          <w:rFonts w:ascii="Times New Roman" w:hAnsi="Times New Roman" w:cs="Times New Roman"/>
          <w:sz w:val="24"/>
          <w:szCs w:val="24"/>
        </w:rPr>
        <w:t xml:space="preserve">clu pour une durée minimale de 2 semaines, à compter de la  signature du contrat.  </w:t>
      </w:r>
    </w:p>
    <w:p w:rsidR="00881CA2" w:rsidRDefault="004D7F0E" w:rsidP="008D7A76">
      <w:pPr>
        <w:jc w:val="both"/>
        <w:rPr>
          <w:rFonts w:ascii="Times New Roman" w:hAnsi="Times New Roman" w:cs="Times New Roman"/>
          <w:sz w:val="24"/>
          <w:szCs w:val="24"/>
        </w:rPr>
      </w:pPr>
      <w:r>
        <w:rPr>
          <w:rFonts w:ascii="Times New Roman" w:hAnsi="Times New Roman" w:cs="Times New Roman"/>
          <w:sz w:val="24"/>
          <w:szCs w:val="24"/>
        </w:rPr>
        <w:t xml:space="preserve">La prestation commence à compter du </w:t>
      </w:r>
      <w:r w:rsidRPr="002D48B5">
        <w:rPr>
          <w:rFonts w:ascii="Times New Roman" w:hAnsi="Times New Roman" w:cs="Times New Roman"/>
          <w:sz w:val="24"/>
          <w:szCs w:val="24"/>
          <w:u w:val="dotted"/>
        </w:rPr>
        <w:tab/>
      </w:r>
      <w:r w:rsidRPr="002D48B5">
        <w:rPr>
          <w:rFonts w:ascii="Times New Roman" w:hAnsi="Times New Roman" w:cs="Times New Roman"/>
          <w:sz w:val="24"/>
          <w:szCs w:val="24"/>
          <w:u w:val="dotted"/>
        </w:rPr>
        <w:tab/>
      </w:r>
      <w:r w:rsidRPr="002D48B5">
        <w:rPr>
          <w:rFonts w:ascii="Times New Roman" w:hAnsi="Times New Roman" w:cs="Times New Roman"/>
          <w:sz w:val="24"/>
          <w:szCs w:val="24"/>
          <w:u w:val="dotted"/>
        </w:rPr>
        <w:tab/>
      </w:r>
      <w:r w:rsidR="00C35545">
        <w:rPr>
          <w:rFonts w:ascii="Times New Roman" w:hAnsi="Times New Roman" w:cs="Times New Roman"/>
          <w:sz w:val="24"/>
          <w:szCs w:val="24"/>
          <w:u w:val="dotted"/>
        </w:rPr>
        <w:tab/>
      </w:r>
      <w:r>
        <w:rPr>
          <w:rFonts w:ascii="Times New Roman" w:hAnsi="Times New Roman" w:cs="Times New Roman"/>
          <w:sz w:val="24"/>
          <w:szCs w:val="24"/>
        </w:rPr>
        <w:t>.</w:t>
      </w:r>
      <w:r w:rsidR="00C35545">
        <w:rPr>
          <w:rFonts w:ascii="Times New Roman" w:hAnsi="Times New Roman" w:cs="Times New Roman"/>
          <w:sz w:val="24"/>
          <w:szCs w:val="24"/>
        </w:rPr>
        <w:t>pour une durée :</w:t>
      </w:r>
    </w:p>
    <w:p w:rsidR="00881CA2" w:rsidRDefault="00881CA2" w:rsidP="008D7A76">
      <w:pPr>
        <w:jc w:val="both"/>
        <w:rPr>
          <w:rFonts w:ascii="Times New Roman" w:hAnsi="Times New Roman" w:cs="Times New Roman"/>
          <w:sz w:val="24"/>
          <w:szCs w:val="24"/>
        </w:rPr>
      </w:pPr>
    </w:p>
    <w:p w:rsidR="00881CA2" w:rsidRDefault="004D7F0E" w:rsidP="008D7A76">
      <w:pPr>
        <w:jc w:val="both"/>
        <w:rPr>
          <w:rFonts w:ascii="Times New Roman" w:hAnsi="Times New Roman" w:cs="Times New Roman"/>
          <w:sz w:val="24"/>
          <w:szCs w:val="24"/>
        </w:rPr>
      </w:pPr>
      <w:r>
        <w:rPr>
          <w:rFonts w:ascii="Times New Roman" w:hAnsi="Times New Roman" w:cs="Times New Roman"/>
          <w:sz w:val="24"/>
          <w:szCs w:val="24"/>
        </w:rPr>
        <w:sym w:font="Wingdings" w:char="F06F"/>
      </w:r>
      <w:r w:rsidR="00881CA2">
        <w:rPr>
          <w:rFonts w:ascii="Times New Roman" w:hAnsi="Times New Roman" w:cs="Times New Roman"/>
          <w:sz w:val="24"/>
          <w:szCs w:val="24"/>
        </w:rPr>
        <w:t xml:space="preserve"> </w:t>
      </w:r>
      <w:r w:rsidR="00756783">
        <w:rPr>
          <w:rFonts w:ascii="Times New Roman" w:hAnsi="Times New Roman" w:cs="Times New Roman"/>
          <w:sz w:val="24"/>
          <w:szCs w:val="24"/>
        </w:rPr>
        <w:t>Indéterminée</w:t>
      </w:r>
      <w:r w:rsidR="00881CA2">
        <w:rPr>
          <w:rFonts w:ascii="Times New Roman" w:hAnsi="Times New Roman" w:cs="Times New Roman"/>
          <w:sz w:val="24"/>
          <w:szCs w:val="24"/>
        </w:rPr>
        <w:t>,</w:t>
      </w:r>
    </w:p>
    <w:p w:rsidR="00881CA2" w:rsidRDefault="00881CA2" w:rsidP="008D7A76">
      <w:pPr>
        <w:jc w:val="both"/>
        <w:rPr>
          <w:rFonts w:ascii="Times New Roman" w:hAnsi="Times New Roman" w:cs="Times New Roman"/>
          <w:sz w:val="24"/>
          <w:szCs w:val="24"/>
        </w:rPr>
      </w:pPr>
    </w:p>
    <w:p w:rsidR="004D7F0E" w:rsidRPr="008D7A76" w:rsidRDefault="004D7F0E" w:rsidP="008D7A76">
      <w:pPr>
        <w:jc w:val="both"/>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756783">
        <w:rPr>
          <w:rFonts w:ascii="Times New Roman" w:hAnsi="Times New Roman" w:cs="Times New Roman"/>
          <w:sz w:val="24"/>
          <w:szCs w:val="24"/>
        </w:rPr>
        <w:t>Déterminée</w:t>
      </w:r>
      <w:r>
        <w:rPr>
          <w:rFonts w:ascii="Times New Roman" w:hAnsi="Times New Roman" w:cs="Times New Roman"/>
          <w:sz w:val="24"/>
          <w:szCs w:val="24"/>
        </w:rPr>
        <w:t xml:space="preserve"> jusqu’au </w:t>
      </w:r>
      <w:r w:rsidRPr="00DA3CE2">
        <w:rPr>
          <w:rFonts w:ascii="Times New Roman" w:hAnsi="Times New Roman" w:cs="Times New Roman"/>
          <w:sz w:val="24"/>
          <w:szCs w:val="24"/>
          <w:u w:val="dotted"/>
        </w:rPr>
        <w:tab/>
      </w:r>
      <w:r w:rsidRPr="00DA3CE2">
        <w:rPr>
          <w:rFonts w:ascii="Times New Roman" w:hAnsi="Times New Roman" w:cs="Times New Roman"/>
          <w:sz w:val="24"/>
          <w:szCs w:val="24"/>
          <w:u w:val="dotted"/>
        </w:rPr>
        <w:tab/>
      </w:r>
      <w:r w:rsidRPr="00DA3CE2">
        <w:rPr>
          <w:rFonts w:ascii="Times New Roman" w:hAnsi="Times New Roman" w:cs="Times New Roman"/>
          <w:sz w:val="24"/>
          <w:szCs w:val="24"/>
          <w:u w:val="dotted"/>
        </w:rPr>
        <w:tab/>
      </w:r>
      <w:r w:rsidR="00881CA2">
        <w:rPr>
          <w:rFonts w:ascii="Times New Roman" w:hAnsi="Times New Roman" w:cs="Times New Roman"/>
          <w:sz w:val="24"/>
          <w:szCs w:val="24"/>
          <w:u w:val="dotted"/>
        </w:rPr>
        <w:tab/>
      </w:r>
      <w:r w:rsidR="00881CA2">
        <w:rPr>
          <w:rFonts w:ascii="Times New Roman" w:hAnsi="Times New Roman" w:cs="Times New Roman"/>
          <w:sz w:val="24"/>
          <w:szCs w:val="24"/>
          <w:u w:val="dotted"/>
        </w:rPr>
        <w:tab/>
      </w:r>
      <w:r w:rsidRPr="00DA3CE2">
        <w:rPr>
          <w:rFonts w:ascii="Times New Roman" w:hAnsi="Times New Roman" w:cs="Times New Roman"/>
          <w:sz w:val="24"/>
          <w:szCs w:val="24"/>
          <w:u w:val="dotted"/>
        </w:rPr>
        <w:tab/>
      </w:r>
      <w:r w:rsidR="008D7A76">
        <w:rPr>
          <w:rFonts w:ascii="Times New Roman" w:hAnsi="Times New Roman" w:cs="Times New Roman"/>
          <w:sz w:val="24"/>
          <w:szCs w:val="24"/>
        </w:rPr>
        <w:t>inclus.</w:t>
      </w:r>
    </w:p>
    <w:p w:rsidR="00686764" w:rsidRDefault="00686764" w:rsidP="00A3634B">
      <w:pPr>
        <w:jc w:val="both"/>
        <w:rPr>
          <w:rFonts w:ascii="Times New Roman" w:hAnsi="Times New Roman" w:cs="Times New Roman"/>
          <w:b/>
          <w:sz w:val="24"/>
          <w:szCs w:val="24"/>
        </w:rPr>
      </w:pPr>
    </w:p>
    <w:p w:rsidR="00ED3FD2" w:rsidRDefault="00ED3FD2" w:rsidP="00A3634B">
      <w:pPr>
        <w:jc w:val="both"/>
        <w:rPr>
          <w:rFonts w:ascii="Times New Roman" w:hAnsi="Times New Roman" w:cs="Times New Roman"/>
          <w:b/>
          <w:sz w:val="24"/>
          <w:szCs w:val="24"/>
        </w:rPr>
      </w:pPr>
    </w:p>
    <w:p w:rsidR="00ED3FD2" w:rsidRDefault="00ED3FD2" w:rsidP="00A3634B">
      <w:pPr>
        <w:jc w:val="both"/>
        <w:rPr>
          <w:rFonts w:ascii="Times New Roman" w:hAnsi="Times New Roman" w:cs="Times New Roman"/>
          <w:b/>
          <w:sz w:val="24"/>
          <w:szCs w:val="24"/>
        </w:rPr>
      </w:pPr>
    </w:p>
    <w:p w:rsidR="00A3634B" w:rsidRPr="00FA638B" w:rsidRDefault="00A3634B" w:rsidP="00A3634B">
      <w:pPr>
        <w:jc w:val="both"/>
        <w:rPr>
          <w:rFonts w:ascii="Times New Roman" w:hAnsi="Times New Roman" w:cs="Times New Roman"/>
          <w:b/>
          <w:sz w:val="24"/>
          <w:szCs w:val="24"/>
        </w:rPr>
      </w:pPr>
      <w:r>
        <w:rPr>
          <w:rFonts w:ascii="Times New Roman" w:hAnsi="Times New Roman" w:cs="Times New Roman"/>
          <w:b/>
          <w:sz w:val="24"/>
          <w:szCs w:val="24"/>
        </w:rPr>
        <w:t>Article 1</w:t>
      </w:r>
      <w:r w:rsidR="008D7A76">
        <w:rPr>
          <w:rFonts w:ascii="Times New Roman" w:hAnsi="Times New Roman" w:cs="Times New Roman"/>
          <w:b/>
          <w:sz w:val="24"/>
          <w:szCs w:val="24"/>
        </w:rPr>
        <w:t>1</w:t>
      </w:r>
      <w:r w:rsidRPr="00FA638B">
        <w:rPr>
          <w:rFonts w:ascii="Times New Roman" w:hAnsi="Times New Roman" w:cs="Times New Roman"/>
          <w:b/>
          <w:sz w:val="24"/>
          <w:szCs w:val="24"/>
        </w:rPr>
        <w:t xml:space="preserve">: </w:t>
      </w:r>
      <w:r>
        <w:rPr>
          <w:rFonts w:ascii="Times New Roman" w:hAnsi="Times New Roman" w:cs="Times New Roman"/>
          <w:b/>
          <w:sz w:val="24"/>
          <w:szCs w:val="24"/>
        </w:rPr>
        <w:t xml:space="preserve">résiliation </w:t>
      </w:r>
      <w:r w:rsidRPr="00FA638B">
        <w:rPr>
          <w:rFonts w:ascii="Times New Roman" w:hAnsi="Times New Roman" w:cs="Times New Roman"/>
          <w:b/>
          <w:sz w:val="24"/>
          <w:szCs w:val="24"/>
        </w:rPr>
        <w:t xml:space="preserve"> </w:t>
      </w:r>
    </w:p>
    <w:p w:rsidR="00E35BF7" w:rsidRDefault="00E35BF7" w:rsidP="00E35BF7">
      <w:pPr>
        <w:ind w:left="861"/>
        <w:rPr>
          <w:rFonts w:ascii="Times New Roman" w:hAnsi="Times New Roman" w:cs="Times New Roman"/>
          <w:b/>
          <w:sz w:val="24"/>
          <w:szCs w:val="24"/>
        </w:rPr>
      </w:pPr>
    </w:p>
    <w:p w:rsidR="00A3634B" w:rsidRPr="00686764" w:rsidRDefault="00AA6595" w:rsidP="00AA6595">
      <w:pPr>
        <w:pStyle w:val="Paragraphedeliste"/>
        <w:numPr>
          <w:ilvl w:val="0"/>
          <w:numId w:val="11"/>
        </w:numPr>
        <w:rPr>
          <w:rFonts w:ascii="Times New Roman" w:hAnsi="Times New Roman" w:cs="Times New Roman"/>
          <w:sz w:val="24"/>
          <w:szCs w:val="24"/>
          <w:u w:val="single"/>
        </w:rPr>
      </w:pPr>
      <w:r w:rsidRPr="00686764">
        <w:rPr>
          <w:rFonts w:ascii="Times New Roman" w:hAnsi="Times New Roman" w:cs="Times New Roman"/>
          <w:sz w:val="24"/>
          <w:szCs w:val="24"/>
          <w:u w:val="single"/>
        </w:rPr>
        <w:t xml:space="preserve">Résiliation à la demande du bénéficiaire </w:t>
      </w:r>
    </w:p>
    <w:p w:rsidR="00AA6595" w:rsidRPr="00686764" w:rsidRDefault="00AA6595" w:rsidP="00E35BF7">
      <w:pPr>
        <w:ind w:right="850"/>
        <w:rPr>
          <w:rFonts w:ascii="Times New Roman" w:hAnsi="Times New Roman" w:cs="Times New Roman"/>
          <w:sz w:val="24"/>
          <w:szCs w:val="24"/>
        </w:rPr>
      </w:pPr>
    </w:p>
    <w:p w:rsidR="00E35BF7" w:rsidRPr="00686764" w:rsidRDefault="00E35BF7" w:rsidP="00AA6595">
      <w:pPr>
        <w:ind w:right="-8"/>
        <w:jc w:val="both"/>
        <w:rPr>
          <w:rFonts w:ascii="Times New Roman" w:hAnsi="Times New Roman" w:cs="Times New Roman"/>
          <w:sz w:val="24"/>
          <w:szCs w:val="24"/>
        </w:rPr>
      </w:pPr>
      <w:r w:rsidRPr="00686764">
        <w:rPr>
          <w:rFonts w:ascii="Times New Roman" w:hAnsi="Times New Roman" w:cs="Times New Roman"/>
          <w:sz w:val="24"/>
          <w:szCs w:val="24"/>
        </w:rPr>
        <w:t xml:space="preserve">Le bénéficiaire peut mettre fin à tout moment au présent contrat sans avoir à justifier de motifs et sans pénalité financière, sous réserve d’un préavis de </w:t>
      </w:r>
      <w:r w:rsidR="006836D2">
        <w:rPr>
          <w:rFonts w:ascii="Times New Roman" w:hAnsi="Times New Roman" w:cs="Times New Roman"/>
          <w:sz w:val="24"/>
          <w:szCs w:val="24"/>
        </w:rPr>
        <w:t>6</w:t>
      </w:r>
      <w:r w:rsidR="00AA6595" w:rsidRPr="00686764">
        <w:rPr>
          <w:rFonts w:ascii="Times New Roman" w:hAnsi="Times New Roman" w:cs="Times New Roman"/>
          <w:sz w:val="24"/>
          <w:szCs w:val="24"/>
        </w:rPr>
        <w:t xml:space="preserve"> jours.</w:t>
      </w:r>
    </w:p>
    <w:p w:rsidR="00AA6595" w:rsidRPr="00686764" w:rsidRDefault="00AA6595" w:rsidP="00AA6595">
      <w:pPr>
        <w:ind w:right="-8"/>
        <w:jc w:val="both"/>
        <w:rPr>
          <w:rFonts w:ascii="Times New Roman" w:hAnsi="Times New Roman" w:cs="Times New Roman"/>
          <w:sz w:val="24"/>
          <w:szCs w:val="24"/>
        </w:rPr>
      </w:pPr>
    </w:p>
    <w:p w:rsidR="00686764" w:rsidRPr="00686764" w:rsidRDefault="00686764" w:rsidP="00686764">
      <w:pPr>
        <w:pStyle w:val="Paragraphedeliste"/>
        <w:numPr>
          <w:ilvl w:val="0"/>
          <w:numId w:val="11"/>
        </w:numPr>
        <w:rPr>
          <w:rFonts w:ascii="Times New Roman" w:hAnsi="Times New Roman" w:cs="Times New Roman"/>
          <w:sz w:val="24"/>
          <w:szCs w:val="24"/>
          <w:u w:val="single"/>
        </w:rPr>
      </w:pPr>
      <w:r w:rsidRPr="00686764">
        <w:rPr>
          <w:rFonts w:ascii="Times New Roman" w:hAnsi="Times New Roman" w:cs="Times New Roman"/>
          <w:sz w:val="24"/>
          <w:szCs w:val="24"/>
          <w:u w:val="single"/>
        </w:rPr>
        <w:t xml:space="preserve">Fin de la prestation à la demande du CCAS  </w:t>
      </w:r>
    </w:p>
    <w:p w:rsidR="00686764" w:rsidRPr="00686764" w:rsidRDefault="00686764" w:rsidP="00686764">
      <w:pPr>
        <w:ind w:right="-8"/>
        <w:jc w:val="both"/>
        <w:rPr>
          <w:rFonts w:ascii="Times New Roman" w:hAnsi="Times New Roman" w:cs="Times New Roman"/>
          <w:sz w:val="24"/>
          <w:szCs w:val="24"/>
        </w:rPr>
      </w:pPr>
    </w:p>
    <w:p w:rsidR="00686764" w:rsidRPr="00686764" w:rsidRDefault="00686764" w:rsidP="00686764">
      <w:pPr>
        <w:ind w:right="-8"/>
        <w:jc w:val="both"/>
        <w:rPr>
          <w:rFonts w:ascii="Times New Roman" w:hAnsi="Times New Roman" w:cs="Times New Roman"/>
          <w:sz w:val="24"/>
          <w:szCs w:val="24"/>
        </w:rPr>
      </w:pPr>
      <w:r w:rsidRPr="00686764">
        <w:rPr>
          <w:rFonts w:ascii="Times New Roman" w:hAnsi="Times New Roman" w:cs="Times New Roman"/>
          <w:sz w:val="24"/>
          <w:szCs w:val="24"/>
        </w:rPr>
        <w:t>La prestation</w:t>
      </w:r>
      <w:r w:rsidR="00756783">
        <w:rPr>
          <w:rFonts w:ascii="Times New Roman" w:hAnsi="Times New Roman" w:cs="Times New Roman"/>
          <w:sz w:val="24"/>
          <w:szCs w:val="24"/>
        </w:rPr>
        <w:t xml:space="preserve"> peut prendre fin </w:t>
      </w:r>
      <w:r w:rsidRPr="00686764">
        <w:rPr>
          <w:rFonts w:ascii="Times New Roman" w:hAnsi="Times New Roman" w:cs="Times New Roman"/>
          <w:sz w:val="24"/>
          <w:szCs w:val="24"/>
        </w:rPr>
        <w:t xml:space="preserve">sans délai : </w:t>
      </w:r>
    </w:p>
    <w:p w:rsidR="00686764" w:rsidRPr="00686764" w:rsidRDefault="00686764" w:rsidP="00686764">
      <w:pPr>
        <w:pStyle w:val="Paragraphedeliste"/>
        <w:numPr>
          <w:ilvl w:val="0"/>
          <w:numId w:val="14"/>
        </w:numPr>
        <w:ind w:left="426" w:right="-8" w:hanging="426"/>
        <w:jc w:val="both"/>
        <w:rPr>
          <w:rFonts w:ascii="Times New Roman" w:hAnsi="Times New Roman" w:cs="Times New Roman"/>
          <w:sz w:val="24"/>
          <w:szCs w:val="24"/>
        </w:rPr>
      </w:pPr>
      <w:r w:rsidRPr="00686764">
        <w:rPr>
          <w:rFonts w:ascii="Times New Roman" w:hAnsi="Times New Roman" w:cs="Times New Roman"/>
          <w:sz w:val="24"/>
          <w:szCs w:val="24"/>
        </w:rPr>
        <w:t>en cas de mise en danger des intervenants ;</w:t>
      </w:r>
    </w:p>
    <w:p w:rsidR="00686764" w:rsidRPr="00686764" w:rsidRDefault="00686764" w:rsidP="00686764">
      <w:pPr>
        <w:pStyle w:val="Paragraphedeliste"/>
        <w:numPr>
          <w:ilvl w:val="0"/>
          <w:numId w:val="14"/>
        </w:numPr>
        <w:ind w:left="426" w:right="-8" w:hanging="426"/>
        <w:jc w:val="both"/>
        <w:rPr>
          <w:rFonts w:ascii="Times New Roman" w:hAnsi="Times New Roman" w:cs="Times New Roman"/>
          <w:sz w:val="24"/>
          <w:szCs w:val="24"/>
        </w:rPr>
      </w:pPr>
      <w:r w:rsidRPr="00686764">
        <w:rPr>
          <w:rFonts w:ascii="Times New Roman" w:hAnsi="Times New Roman" w:cs="Times New Roman"/>
          <w:sz w:val="24"/>
          <w:szCs w:val="24"/>
        </w:rPr>
        <w:t>en cas de violation grave des dispositions du règlement de fonctionnement.</w:t>
      </w:r>
    </w:p>
    <w:p w:rsidR="00686764" w:rsidRPr="00686764" w:rsidRDefault="00686764" w:rsidP="00686764">
      <w:pPr>
        <w:ind w:right="-8"/>
        <w:jc w:val="both"/>
        <w:rPr>
          <w:rFonts w:ascii="Times New Roman" w:hAnsi="Times New Roman" w:cs="Times New Roman"/>
          <w:sz w:val="24"/>
          <w:szCs w:val="24"/>
        </w:rPr>
      </w:pPr>
    </w:p>
    <w:p w:rsidR="00686764" w:rsidRPr="00686764" w:rsidRDefault="00686764" w:rsidP="00686764">
      <w:pPr>
        <w:ind w:right="-8"/>
        <w:jc w:val="both"/>
        <w:rPr>
          <w:rFonts w:ascii="Times New Roman" w:hAnsi="Times New Roman" w:cs="Times New Roman"/>
          <w:sz w:val="24"/>
          <w:szCs w:val="24"/>
        </w:rPr>
      </w:pPr>
      <w:r w:rsidRPr="00686764">
        <w:rPr>
          <w:rFonts w:ascii="Times New Roman" w:hAnsi="Times New Roman" w:cs="Times New Roman"/>
          <w:sz w:val="24"/>
          <w:szCs w:val="24"/>
        </w:rPr>
        <w:t>La prestation peut pren</w:t>
      </w:r>
      <w:r w:rsidR="00756783">
        <w:rPr>
          <w:rFonts w:ascii="Times New Roman" w:hAnsi="Times New Roman" w:cs="Times New Roman"/>
          <w:sz w:val="24"/>
          <w:szCs w:val="24"/>
        </w:rPr>
        <w:t xml:space="preserve">dre fin </w:t>
      </w:r>
      <w:r w:rsidRPr="00686764">
        <w:rPr>
          <w:rFonts w:ascii="Times New Roman" w:hAnsi="Times New Roman" w:cs="Times New Roman"/>
          <w:sz w:val="24"/>
          <w:szCs w:val="24"/>
        </w:rPr>
        <w:t xml:space="preserve">sous réserve d’un préavis de 8 jours :  </w:t>
      </w:r>
    </w:p>
    <w:p w:rsidR="00686764" w:rsidRPr="00686764" w:rsidRDefault="00686764" w:rsidP="00686764">
      <w:pPr>
        <w:pStyle w:val="Paragraphedeliste"/>
        <w:numPr>
          <w:ilvl w:val="0"/>
          <w:numId w:val="14"/>
        </w:numPr>
        <w:ind w:left="426" w:right="-8" w:hanging="426"/>
        <w:jc w:val="both"/>
        <w:rPr>
          <w:rFonts w:ascii="Times New Roman" w:hAnsi="Times New Roman" w:cs="Times New Roman"/>
          <w:sz w:val="24"/>
          <w:szCs w:val="24"/>
        </w:rPr>
      </w:pPr>
      <w:r w:rsidRPr="00686764">
        <w:rPr>
          <w:rFonts w:ascii="Times New Roman" w:hAnsi="Times New Roman" w:cs="Times New Roman"/>
          <w:sz w:val="24"/>
          <w:szCs w:val="24"/>
        </w:rPr>
        <w:t xml:space="preserve">en cas d’inexécution de l’une des obligations résultant du contrat de prestations notamment en cas de non-paiement. </w:t>
      </w:r>
    </w:p>
    <w:p w:rsidR="00686764" w:rsidRPr="00686764" w:rsidRDefault="00686764" w:rsidP="00686764">
      <w:pPr>
        <w:ind w:right="-8"/>
        <w:jc w:val="both"/>
        <w:rPr>
          <w:rFonts w:ascii="Times New Roman" w:hAnsi="Times New Roman" w:cs="Times New Roman"/>
          <w:sz w:val="24"/>
          <w:szCs w:val="24"/>
        </w:rPr>
      </w:pPr>
    </w:p>
    <w:p w:rsidR="00686764" w:rsidRPr="00686764" w:rsidRDefault="00686764" w:rsidP="00686764">
      <w:pPr>
        <w:ind w:right="-8"/>
        <w:jc w:val="both"/>
        <w:rPr>
          <w:rFonts w:ascii="Times New Roman" w:hAnsi="Times New Roman" w:cs="Times New Roman"/>
          <w:sz w:val="24"/>
          <w:szCs w:val="24"/>
        </w:rPr>
      </w:pPr>
      <w:r w:rsidRPr="00686764">
        <w:rPr>
          <w:rFonts w:ascii="Times New Roman" w:hAnsi="Times New Roman" w:cs="Times New Roman"/>
          <w:sz w:val="24"/>
          <w:szCs w:val="24"/>
        </w:rPr>
        <w:t>Dans tous les cas, le paiement des prestations déjà réalisées est à la charge du bénéficiaire.</w:t>
      </w:r>
    </w:p>
    <w:p w:rsidR="00686764" w:rsidRPr="00686764" w:rsidRDefault="00686764" w:rsidP="00686764">
      <w:pPr>
        <w:ind w:right="-8"/>
        <w:jc w:val="both"/>
        <w:rPr>
          <w:rFonts w:ascii="Times New Roman" w:hAnsi="Times New Roman" w:cs="Times New Roman"/>
          <w:sz w:val="24"/>
          <w:szCs w:val="24"/>
        </w:rPr>
      </w:pPr>
    </w:p>
    <w:p w:rsidR="00AA6595" w:rsidRPr="00AA6595" w:rsidRDefault="00AA6595" w:rsidP="00AA6595">
      <w:pPr>
        <w:pStyle w:val="Paragraphedeliste"/>
        <w:numPr>
          <w:ilvl w:val="0"/>
          <w:numId w:val="11"/>
        </w:numPr>
        <w:rPr>
          <w:rFonts w:ascii="Times New Roman" w:hAnsi="Times New Roman" w:cs="Times New Roman"/>
          <w:sz w:val="24"/>
          <w:szCs w:val="24"/>
          <w:u w:val="single"/>
        </w:rPr>
      </w:pPr>
      <w:r w:rsidRPr="00AA6595">
        <w:rPr>
          <w:rFonts w:ascii="Times New Roman" w:hAnsi="Times New Roman" w:cs="Times New Roman"/>
          <w:sz w:val="24"/>
          <w:szCs w:val="24"/>
          <w:u w:val="single"/>
        </w:rPr>
        <w:t>Résiliation à la demande du</w:t>
      </w:r>
      <w:r>
        <w:rPr>
          <w:rFonts w:ascii="Times New Roman" w:hAnsi="Times New Roman" w:cs="Times New Roman"/>
          <w:sz w:val="24"/>
          <w:szCs w:val="24"/>
          <w:u w:val="single"/>
        </w:rPr>
        <w:t xml:space="preserve"> CCAS et du bénéficiaire </w:t>
      </w:r>
    </w:p>
    <w:p w:rsidR="00AA6595" w:rsidRDefault="00AA6595" w:rsidP="00AA6595">
      <w:pPr>
        <w:ind w:right="-8"/>
        <w:jc w:val="both"/>
        <w:rPr>
          <w:rFonts w:ascii="Times New Roman" w:hAnsi="Times New Roman" w:cs="Times New Roman"/>
          <w:sz w:val="24"/>
          <w:szCs w:val="24"/>
        </w:rPr>
      </w:pPr>
    </w:p>
    <w:p w:rsidR="00E35BF7" w:rsidRPr="00FA638B" w:rsidRDefault="00E35BF7" w:rsidP="00AA6595">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D’un commun accord entre les parties, le présent contrat </w:t>
      </w:r>
      <w:r w:rsidR="00AA6595">
        <w:rPr>
          <w:rFonts w:ascii="Times New Roman" w:hAnsi="Times New Roman" w:cs="Times New Roman"/>
          <w:sz w:val="24"/>
          <w:szCs w:val="24"/>
        </w:rPr>
        <w:t xml:space="preserve">est </w:t>
      </w:r>
      <w:r w:rsidRPr="00FA638B">
        <w:rPr>
          <w:rFonts w:ascii="Times New Roman" w:hAnsi="Times New Roman" w:cs="Times New Roman"/>
          <w:sz w:val="24"/>
          <w:szCs w:val="24"/>
        </w:rPr>
        <w:t>résilié de plein droit sans délai de préavis ni pénalités financières, dans tous les cas rendant impossible sa poursuite du fait du bénéficiaire, dans les s</w:t>
      </w:r>
      <w:r w:rsidR="00FC0CC3">
        <w:rPr>
          <w:rFonts w:ascii="Times New Roman" w:hAnsi="Times New Roman" w:cs="Times New Roman"/>
          <w:sz w:val="24"/>
          <w:szCs w:val="24"/>
        </w:rPr>
        <w:t>ituations d’urgence telles que</w:t>
      </w:r>
      <w:r w:rsidRPr="00FA638B">
        <w:rPr>
          <w:rFonts w:ascii="Times New Roman" w:hAnsi="Times New Roman" w:cs="Times New Roman"/>
          <w:sz w:val="24"/>
          <w:szCs w:val="24"/>
        </w:rPr>
        <w:t xml:space="preserve"> l’hospitalisation, l’entrée en institution ou le</w:t>
      </w:r>
      <w:r w:rsidRPr="00FA638B">
        <w:rPr>
          <w:rFonts w:ascii="Times New Roman" w:hAnsi="Times New Roman" w:cs="Times New Roman"/>
          <w:spacing w:val="-9"/>
          <w:sz w:val="24"/>
          <w:szCs w:val="24"/>
        </w:rPr>
        <w:t xml:space="preserve"> </w:t>
      </w:r>
      <w:r w:rsidRPr="00FA638B">
        <w:rPr>
          <w:rFonts w:ascii="Times New Roman" w:hAnsi="Times New Roman" w:cs="Times New Roman"/>
          <w:sz w:val="24"/>
          <w:szCs w:val="24"/>
        </w:rPr>
        <w:t>décès.</w:t>
      </w:r>
    </w:p>
    <w:p w:rsidR="0000225D" w:rsidRDefault="0000225D" w:rsidP="00FC0CC3">
      <w:pPr>
        <w:rPr>
          <w:rFonts w:ascii="Times New Roman" w:hAnsi="Times New Roman" w:cs="Times New Roman"/>
          <w:b/>
          <w:sz w:val="24"/>
          <w:szCs w:val="24"/>
        </w:rPr>
      </w:pPr>
    </w:p>
    <w:p w:rsidR="00FC0CC3" w:rsidRPr="00FA638B" w:rsidRDefault="00FC0CC3" w:rsidP="00FC0CC3">
      <w:pPr>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Pr>
          <w:rFonts w:ascii="Times New Roman" w:hAnsi="Times New Roman" w:cs="Times New Roman"/>
          <w:b/>
          <w:sz w:val="24"/>
          <w:szCs w:val="24"/>
        </w:rPr>
        <w:t>1</w:t>
      </w:r>
      <w:r w:rsidR="008D7A76">
        <w:rPr>
          <w:rFonts w:ascii="Times New Roman" w:hAnsi="Times New Roman" w:cs="Times New Roman"/>
          <w:b/>
          <w:sz w:val="24"/>
          <w:szCs w:val="24"/>
        </w:rPr>
        <w:t>2</w:t>
      </w:r>
      <w:r>
        <w:rPr>
          <w:rFonts w:ascii="Times New Roman" w:hAnsi="Times New Roman" w:cs="Times New Roman"/>
          <w:b/>
          <w:sz w:val="24"/>
          <w:szCs w:val="24"/>
        </w:rPr>
        <w:t xml:space="preserve"> : </w:t>
      </w:r>
      <w:r w:rsidRPr="00FA638B">
        <w:rPr>
          <w:rFonts w:ascii="Times New Roman" w:hAnsi="Times New Roman" w:cs="Times New Roman"/>
          <w:b/>
          <w:sz w:val="24"/>
          <w:szCs w:val="24"/>
        </w:rPr>
        <w:t>rétractation</w:t>
      </w:r>
    </w:p>
    <w:p w:rsidR="00FC0CC3" w:rsidRDefault="00FC0CC3" w:rsidP="00FC0CC3">
      <w:pPr>
        <w:ind w:right="861"/>
        <w:jc w:val="both"/>
        <w:rPr>
          <w:rFonts w:ascii="Times New Roman" w:hAnsi="Times New Roman" w:cs="Times New Roman"/>
          <w:sz w:val="24"/>
          <w:szCs w:val="24"/>
        </w:rPr>
      </w:pPr>
    </w:p>
    <w:p w:rsidR="00FC0CC3" w:rsidRDefault="00FC0CC3" w:rsidP="00FC0CC3">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Dans le cadre de la signature des contrats au domicile des bénéficiaires, les règles relatives au démarchage à domicile (articles L121-23 à L121-26 du code de la consommation) s’appliquent au présent contrat. </w:t>
      </w:r>
    </w:p>
    <w:p w:rsidR="00D901AB" w:rsidRDefault="00D901AB" w:rsidP="00FC0CC3">
      <w:pPr>
        <w:ind w:right="-8"/>
        <w:jc w:val="both"/>
        <w:rPr>
          <w:rFonts w:ascii="Times New Roman" w:hAnsi="Times New Roman" w:cs="Times New Roman"/>
          <w:sz w:val="24"/>
          <w:szCs w:val="24"/>
        </w:rPr>
      </w:pPr>
    </w:p>
    <w:p w:rsidR="00FC0CC3" w:rsidRDefault="00FC0CC3" w:rsidP="00FC0CC3">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Le bénéficiaire dispose alors d’un délai de réflexion de </w:t>
      </w:r>
      <w:r w:rsidR="00686764">
        <w:rPr>
          <w:rFonts w:ascii="Times New Roman" w:hAnsi="Times New Roman" w:cs="Times New Roman"/>
          <w:sz w:val="24"/>
          <w:szCs w:val="24"/>
        </w:rPr>
        <w:t>14</w:t>
      </w:r>
      <w:r w:rsidRPr="00FA638B">
        <w:rPr>
          <w:rFonts w:ascii="Times New Roman" w:hAnsi="Times New Roman" w:cs="Times New Roman"/>
          <w:sz w:val="24"/>
          <w:szCs w:val="24"/>
        </w:rPr>
        <w:t xml:space="preserve"> jours au cours duquel la prestation ne peu</w:t>
      </w:r>
      <w:r w:rsidR="00686764">
        <w:rPr>
          <w:rFonts w:ascii="Times New Roman" w:hAnsi="Times New Roman" w:cs="Times New Roman"/>
          <w:sz w:val="24"/>
          <w:szCs w:val="24"/>
        </w:rPr>
        <w:t>t débuter sauf en cas d’urgence ou demande expresse du bénéficiaire.</w:t>
      </w:r>
    </w:p>
    <w:p w:rsidR="00C35545" w:rsidRPr="00FA638B" w:rsidRDefault="00C35545" w:rsidP="00FC0CC3">
      <w:pPr>
        <w:ind w:right="-8"/>
        <w:jc w:val="both"/>
        <w:rPr>
          <w:rFonts w:ascii="Times New Roman" w:hAnsi="Times New Roman" w:cs="Times New Roman"/>
          <w:sz w:val="24"/>
          <w:szCs w:val="24"/>
        </w:rPr>
      </w:pPr>
    </w:p>
    <w:p w:rsidR="00FC0CC3" w:rsidRDefault="00FC0CC3" w:rsidP="00FC0CC3">
      <w:pPr>
        <w:ind w:right="-8"/>
        <w:jc w:val="both"/>
        <w:rPr>
          <w:rFonts w:ascii="Times New Roman" w:hAnsi="Times New Roman" w:cs="Times New Roman"/>
          <w:sz w:val="24"/>
          <w:szCs w:val="24"/>
        </w:rPr>
      </w:pPr>
      <w:r w:rsidRPr="00FA638B">
        <w:rPr>
          <w:rFonts w:ascii="Times New Roman" w:hAnsi="Times New Roman" w:cs="Times New Roman"/>
          <w:sz w:val="24"/>
          <w:szCs w:val="24"/>
        </w:rPr>
        <w:t>Dans ce délai de 7 jours à compter de la signature de ce présent contrat, le bénéficiaire a la possibilité de se rétracter en retournant le bordereau de rétractation ci-joint</w:t>
      </w:r>
      <w:r w:rsidR="00585CF7">
        <w:rPr>
          <w:rFonts w:ascii="Times New Roman" w:hAnsi="Times New Roman" w:cs="Times New Roman"/>
          <w:sz w:val="24"/>
          <w:szCs w:val="24"/>
        </w:rPr>
        <w:t xml:space="preserve"> (Annexe 1)</w:t>
      </w:r>
      <w:r w:rsidRPr="00FA638B">
        <w:rPr>
          <w:rFonts w:ascii="Times New Roman" w:hAnsi="Times New Roman" w:cs="Times New Roman"/>
          <w:sz w:val="24"/>
          <w:szCs w:val="24"/>
        </w:rPr>
        <w:t>.</w:t>
      </w:r>
    </w:p>
    <w:p w:rsidR="000324CA" w:rsidRPr="00FA638B" w:rsidRDefault="000324CA" w:rsidP="00FC0CC3">
      <w:pPr>
        <w:ind w:right="-8"/>
        <w:jc w:val="both"/>
        <w:rPr>
          <w:rFonts w:ascii="Times New Roman" w:hAnsi="Times New Roman" w:cs="Times New Roman"/>
          <w:sz w:val="24"/>
          <w:szCs w:val="24"/>
        </w:rPr>
      </w:pPr>
    </w:p>
    <w:p w:rsidR="00E35BF7" w:rsidRDefault="00E35BF7" w:rsidP="00E35BF7">
      <w:pPr>
        <w:rPr>
          <w:rFonts w:ascii="Times New Roman" w:hAnsi="Times New Roman" w:cs="Times New Roman"/>
          <w:b/>
          <w:sz w:val="24"/>
          <w:szCs w:val="24"/>
        </w:rPr>
      </w:pPr>
      <w:r w:rsidRPr="00FA638B">
        <w:rPr>
          <w:rFonts w:ascii="Times New Roman" w:hAnsi="Times New Roman" w:cs="Times New Roman"/>
          <w:b/>
          <w:sz w:val="24"/>
          <w:szCs w:val="24"/>
        </w:rPr>
        <w:t xml:space="preserve">Article </w:t>
      </w:r>
      <w:r w:rsidR="00FC0CC3">
        <w:rPr>
          <w:rFonts w:ascii="Times New Roman" w:hAnsi="Times New Roman" w:cs="Times New Roman"/>
          <w:b/>
          <w:sz w:val="24"/>
          <w:szCs w:val="24"/>
        </w:rPr>
        <w:t>1</w:t>
      </w:r>
      <w:r w:rsidR="008D7A76">
        <w:rPr>
          <w:rFonts w:ascii="Times New Roman" w:hAnsi="Times New Roman" w:cs="Times New Roman"/>
          <w:b/>
          <w:sz w:val="24"/>
          <w:szCs w:val="24"/>
        </w:rPr>
        <w:t>3</w:t>
      </w:r>
      <w:r w:rsidR="00FC0CC3">
        <w:rPr>
          <w:rFonts w:ascii="Times New Roman" w:hAnsi="Times New Roman" w:cs="Times New Roman"/>
          <w:b/>
          <w:sz w:val="24"/>
          <w:szCs w:val="24"/>
        </w:rPr>
        <w:t xml:space="preserve"> : r</w:t>
      </w:r>
      <w:r w:rsidRPr="00FA638B">
        <w:rPr>
          <w:rFonts w:ascii="Times New Roman" w:hAnsi="Times New Roman" w:cs="Times New Roman"/>
          <w:b/>
          <w:sz w:val="24"/>
          <w:szCs w:val="24"/>
        </w:rPr>
        <w:t>esponsabilités</w:t>
      </w:r>
    </w:p>
    <w:p w:rsidR="00FC0CC3" w:rsidRPr="00FA638B" w:rsidRDefault="00FC0CC3" w:rsidP="00E35BF7">
      <w:pPr>
        <w:rPr>
          <w:rFonts w:ascii="Times New Roman" w:hAnsi="Times New Roman" w:cs="Times New Roman"/>
          <w:b/>
          <w:sz w:val="24"/>
          <w:szCs w:val="24"/>
        </w:rPr>
      </w:pPr>
    </w:p>
    <w:p w:rsidR="00FC0CC3" w:rsidRDefault="00E35BF7" w:rsidP="00756783">
      <w:pPr>
        <w:ind w:right="-8"/>
        <w:jc w:val="both"/>
        <w:rPr>
          <w:rFonts w:ascii="Times New Roman" w:hAnsi="Times New Roman" w:cs="Times New Roman"/>
          <w:sz w:val="24"/>
          <w:szCs w:val="24"/>
        </w:rPr>
      </w:pPr>
      <w:r w:rsidRPr="00FA638B">
        <w:rPr>
          <w:rFonts w:ascii="Times New Roman" w:hAnsi="Times New Roman" w:cs="Times New Roman"/>
          <w:sz w:val="24"/>
          <w:szCs w:val="24"/>
        </w:rPr>
        <w:t xml:space="preserve">Le </w:t>
      </w:r>
      <w:r w:rsidR="00FC0CC3">
        <w:rPr>
          <w:rFonts w:ascii="Times New Roman" w:hAnsi="Times New Roman" w:cs="Times New Roman"/>
          <w:sz w:val="24"/>
          <w:szCs w:val="24"/>
        </w:rPr>
        <w:t xml:space="preserve">CCAS </w:t>
      </w:r>
      <w:r w:rsidRPr="00FA638B">
        <w:rPr>
          <w:rFonts w:ascii="Times New Roman" w:hAnsi="Times New Roman" w:cs="Times New Roman"/>
          <w:sz w:val="24"/>
          <w:szCs w:val="24"/>
        </w:rPr>
        <w:t>atteste avoir souscrit une assurance responsabilité civile professionnelle pour couvrir les dommages qui peuvent survenir lors de ses interventions</w:t>
      </w:r>
      <w:r w:rsidR="00FC0CC3">
        <w:rPr>
          <w:rFonts w:ascii="Times New Roman" w:hAnsi="Times New Roman" w:cs="Times New Roman"/>
          <w:sz w:val="24"/>
          <w:szCs w:val="24"/>
        </w:rPr>
        <w:t>.</w:t>
      </w:r>
    </w:p>
    <w:p w:rsidR="003D20AE" w:rsidRDefault="003D20AE" w:rsidP="00756783">
      <w:pPr>
        <w:ind w:right="-8"/>
        <w:jc w:val="both"/>
        <w:rPr>
          <w:rFonts w:ascii="Times New Roman" w:hAnsi="Times New Roman" w:cs="Times New Roman"/>
          <w:sz w:val="24"/>
          <w:szCs w:val="24"/>
        </w:rPr>
      </w:pPr>
    </w:p>
    <w:p w:rsidR="00E35BF7" w:rsidRDefault="00E35BF7" w:rsidP="00756783">
      <w:pPr>
        <w:jc w:val="both"/>
        <w:rPr>
          <w:rFonts w:ascii="Times New Roman" w:hAnsi="Times New Roman" w:cs="Times New Roman"/>
          <w:sz w:val="24"/>
          <w:szCs w:val="24"/>
        </w:rPr>
      </w:pPr>
      <w:r w:rsidRPr="00FA638B">
        <w:rPr>
          <w:rFonts w:ascii="Times New Roman" w:hAnsi="Times New Roman" w:cs="Times New Roman"/>
          <w:sz w:val="24"/>
          <w:szCs w:val="24"/>
        </w:rPr>
        <w:t>En revanche</w:t>
      </w:r>
      <w:r w:rsidR="005F54C9">
        <w:rPr>
          <w:rFonts w:ascii="Times New Roman" w:hAnsi="Times New Roman" w:cs="Times New Roman"/>
          <w:sz w:val="24"/>
          <w:szCs w:val="24"/>
        </w:rPr>
        <w:t>, le CCAS</w:t>
      </w:r>
      <w:r w:rsidR="00FC0CC3">
        <w:rPr>
          <w:rFonts w:ascii="Times New Roman" w:hAnsi="Times New Roman" w:cs="Times New Roman"/>
          <w:sz w:val="24"/>
          <w:szCs w:val="24"/>
        </w:rPr>
        <w:t xml:space="preserve"> </w:t>
      </w:r>
      <w:r w:rsidRPr="00FA638B">
        <w:rPr>
          <w:rFonts w:ascii="Times New Roman" w:hAnsi="Times New Roman" w:cs="Times New Roman"/>
          <w:sz w:val="24"/>
          <w:szCs w:val="24"/>
        </w:rPr>
        <w:t>décline toute responsabilité dans les cas suivants :</w:t>
      </w:r>
    </w:p>
    <w:p w:rsidR="00585CF7" w:rsidRDefault="00585CF7" w:rsidP="00756783">
      <w:pPr>
        <w:jc w:val="both"/>
        <w:rPr>
          <w:rFonts w:ascii="Times New Roman" w:hAnsi="Times New Roman" w:cs="Times New Roman"/>
          <w:sz w:val="24"/>
          <w:szCs w:val="24"/>
        </w:rPr>
      </w:pPr>
    </w:p>
    <w:p w:rsidR="00FC0CC3" w:rsidRDefault="00FC0CC3" w:rsidP="00756783">
      <w:pPr>
        <w:pStyle w:val="Paragraphedeliste"/>
        <w:numPr>
          <w:ilvl w:val="0"/>
          <w:numId w:val="4"/>
        </w:numPr>
        <w:tabs>
          <w:tab w:val="left" w:pos="1402"/>
        </w:tabs>
        <w:ind w:left="426" w:right="-6" w:hanging="426"/>
        <w:jc w:val="both"/>
        <w:rPr>
          <w:rFonts w:ascii="Times New Roman" w:hAnsi="Times New Roman" w:cs="Times New Roman"/>
          <w:sz w:val="24"/>
          <w:szCs w:val="24"/>
        </w:rPr>
      </w:pPr>
      <w:r>
        <w:rPr>
          <w:rFonts w:ascii="Times New Roman" w:hAnsi="Times New Roman" w:cs="Times New Roman"/>
          <w:sz w:val="24"/>
          <w:szCs w:val="24"/>
        </w:rPr>
        <w:t xml:space="preserve">accord entre le bénéficiaire et le livreur pour intervenir </w:t>
      </w:r>
      <w:r w:rsidR="00E35BF7" w:rsidRPr="00FA638B">
        <w:rPr>
          <w:rFonts w:ascii="Times New Roman" w:hAnsi="Times New Roman" w:cs="Times New Roman"/>
          <w:sz w:val="24"/>
          <w:szCs w:val="24"/>
        </w:rPr>
        <w:t xml:space="preserve">en dehors des heures convenues </w:t>
      </w:r>
      <w:r w:rsidR="008D7A76">
        <w:rPr>
          <w:rFonts w:ascii="Times New Roman" w:hAnsi="Times New Roman" w:cs="Times New Roman"/>
          <w:sz w:val="24"/>
          <w:szCs w:val="24"/>
        </w:rPr>
        <w:t>ou pour effectuer une au</w:t>
      </w:r>
      <w:r>
        <w:rPr>
          <w:rFonts w:ascii="Times New Roman" w:hAnsi="Times New Roman" w:cs="Times New Roman"/>
          <w:sz w:val="24"/>
          <w:szCs w:val="24"/>
        </w:rPr>
        <w:t>tre mission ;</w:t>
      </w:r>
    </w:p>
    <w:p w:rsidR="00FC0CC3" w:rsidRDefault="00585CF7" w:rsidP="00756783">
      <w:pPr>
        <w:pStyle w:val="Paragraphedeliste"/>
        <w:numPr>
          <w:ilvl w:val="0"/>
          <w:numId w:val="4"/>
        </w:numPr>
        <w:tabs>
          <w:tab w:val="left" w:pos="1402"/>
        </w:tabs>
        <w:ind w:left="426" w:right="-6" w:hanging="426"/>
        <w:jc w:val="both"/>
        <w:rPr>
          <w:rFonts w:ascii="Times New Roman" w:hAnsi="Times New Roman" w:cs="Times New Roman"/>
          <w:sz w:val="24"/>
          <w:szCs w:val="24"/>
        </w:rPr>
      </w:pPr>
      <w:r>
        <w:rPr>
          <w:rFonts w:ascii="Times New Roman" w:hAnsi="Times New Roman" w:cs="Times New Roman"/>
          <w:sz w:val="24"/>
          <w:szCs w:val="24"/>
        </w:rPr>
        <w:t>non-respect des règles de conserv</w:t>
      </w:r>
      <w:r w:rsidR="00FC0CC3">
        <w:rPr>
          <w:rFonts w:ascii="Times New Roman" w:hAnsi="Times New Roman" w:cs="Times New Roman"/>
          <w:sz w:val="24"/>
          <w:szCs w:val="24"/>
        </w:rPr>
        <w:t>ation, de réchauffe ou d’hygiène rendant les repa</w:t>
      </w:r>
      <w:r w:rsidR="00D12725">
        <w:rPr>
          <w:rFonts w:ascii="Times New Roman" w:hAnsi="Times New Roman" w:cs="Times New Roman"/>
          <w:sz w:val="24"/>
          <w:szCs w:val="24"/>
        </w:rPr>
        <w:t>s impropres à la consommation.</w:t>
      </w:r>
    </w:p>
    <w:p w:rsidR="000324CA" w:rsidRDefault="000324CA" w:rsidP="00E35BF7">
      <w:pPr>
        <w:rPr>
          <w:rFonts w:ascii="Times New Roman" w:hAnsi="Times New Roman" w:cs="Times New Roman"/>
          <w:b/>
          <w:sz w:val="24"/>
          <w:szCs w:val="24"/>
        </w:rPr>
      </w:pPr>
    </w:p>
    <w:p w:rsidR="000324CA" w:rsidRDefault="000324CA" w:rsidP="00E35BF7">
      <w:pPr>
        <w:rPr>
          <w:rFonts w:ascii="Times New Roman" w:hAnsi="Times New Roman" w:cs="Times New Roman"/>
          <w:b/>
          <w:sz w:val="24"/>
          <w:szCs w:val="24"/>
        </w:rPr>
      </w:pPr>
    </w:p>
    <w:p w:rsidR="00E35BF7" w:rsidRPr="00FA638B" w:rsidRDefault="00FC0CC3" w:rsidP="00E35BF7">
      <w:pPr>
        <w:rPr>
          <w:rFonts w:ascii="Times New Roman" w:hAnsi="Times New Roman" w:cs="Times New Roman"/>
          <w:b/>
          <w:sz w:val="24"/>
          <w:szCs w:val="24"/>
        </w:rPr>
      </w:pPr>
      <w:r>
        <w:rPr>
          <w:rFonts w:ascii="Times New Roman" w:hAnsi="Times New Roman" w:cs="Times New Roman"/>
          <w:b/>
          <w:sz w:val="24"/>
          <w:szCs w:val="24"/>
        </w:rPr>
        <w:t>Article 1</w:t>
      </w:r>
      <w:r w:rsidR="008D7A76">
        <w:rPr>
          <w:rFonts w:ascii="Times New Roman" w:hAnsi="Times New Roman" w:cs="Times New Roman"/>
          <w:b/>
          <w:sz w:val="24"/>
          <w:szCs w:val="24"/>
        </w:rPr>
        <w:t>4</w:t>
      </w:r>
      <w:r w:rsidR="00E35BF7" w:rsidRPr="00FA638B">
        <w:rPr>
          <w:rFonts w:ascii="Times New Roman" w:hAnsi="Times New Roman" w:cs="Times New Roman"/>
          <w:b/>
          <w:sz w:val="24"/>
          <w:szCs w:val="24"/>
        </w:rPr>
        <w:t xml:space="preserve"> </w:t>
      </w:r>
      <w:r w:rsidRPr="00FA638B">
        <w:rPr>
          <w:rFonts w:ascii="Times New Roman" w:hAnsi="Times New Roman" w:cs="Times New Roman"/>
          <w:b/>
          <w:sz w:val="24"/>
          <w:szCs w:val="24"/>
        </w:rPr>
        <w:t xml:space="preserve">: </w:t>
      </w:r>
      <w:r>
        <w:rPr>
          <w:rFonts w:ascii="Times New Roman" w:hAnsi="Times New Roman" w:cs="Times New Roman"/>
          <w:b/>
          <w:sz w:val="24"/>
          <w:szCs w:val="24"/>
        </w:rPr>
        <w:t>réclamation - li</w:t>
      </w:r>
      <w:r w:rsidR="00E35BF7" w:rsidRPr="00FA638B">
        <w:rPr>
          <w:rFonts w:ascii="Times New Roman" w:hAnsi="Times New Roman" w:cs="Times New Roman"/>
          <w:b/>
          <w:sz w:val="24"/>
          <w:szCs w:val="24"/>
        </w:rPr>
        <w:t>tige</w:t>
      </w:r>
      <w:r>
        <w:rPr>
          <w:rFonts w:ascii="Times New Roman" w:hAnsi="Times New Roman" w:cs="Times New Roman"/>
          <w:b/>
          <w:sz w:val="24"/>
          <w:szCs w:val="24"/>
        </w:rPr>
        <w:t>s</w:t>
      </w:r>
    </w:p>
    <w:p w:rsidR="00FC0CC3" w:rsidRDefault="00FC0CC3" w:rsidP="00E35BF7">
      <w:pPr>
        <w:rPr>
          <w:rFonts w:ascii="Times New Roman" w:hAnsi="Times New Roman" w:cs="Times New Roman"/>
          <w:sz w:val="24"/>
          <w:szCs w:val="24"/>
        </w:rPr>
      </w:pPr>
    </w:p>
    <w:p w:rsidR="00E35BF7" w:rsidRDefault="00E35BF7" w:rsidP="00FC0CC3">
      <w:pPr>
        <w:jc w:val="both"/>
        <w:rPr>
          <w:rFonts w:ascii="Times New Roman" w:hAnsi="Times New Roman" w:cs="Times New Roman"/>
          <w:sz w:val="24"/>
          <w:szCs w:val="24"/>
        </w:rPr>
      </w:pPr>
      <w:r w:rsidRPr="00FA638B">
        <w:rPr>
          <w:rFonts w:ascii="Times New Roman" w:hAnsi="Times New Roman" w:cs="Times New Roman"/>
          <w:sz w:val="24"/>
          <w:szCs w:val="24"/>
        </w:rPr>
        <w:t>En cas de litige, les parties s’engagent à essayer de trouver une solution à l’amiable.</w:t>
      </w:r>
    </w:p>
    <w:p w:rsidR="00FC0CC3" w:rsidRPr="00FA638B" w:rsidRDefault="00FC0CC3" w:rsidP="00FC0CC3">
      <w:pPr>
        <w:jc w:val="both"/>
        <w:rPr>
          <w:rFonts w:ascii="Times New Roman" w:hAnsi="Times New Roman" w:cs="Times New Roman"/>
          <w:sz w:val="24"/>
          <w:szCs w:val="24"/>
        </w:rPr>
      </w:pPr>
    </w:p>
    <w:p w:rsidR="00FC0CC3" w:rsidRDefault="00E35BF7" w:rsidP="00D12725">
      <w:pPr>
        <w:ind w:right="-6"/>
        <w:jc w:val="both"/>
        <w:rPr>
          <w:rFonts w:ascii="Times New Roman" w:hAnsi="Times New Roman" w:cs="Times New Roman"/>
          <w:sz w:val="24"/>
          <w:szCs w:val="24"/>
        </w:rPr>
      </w:pPr>
      <w:r w:rsidRPr="00FA638B">
        <w:rPr>
          <w:rFonts w:ascii="Times New Roman" w:hAnsi="Times New Roman" w:cs="Times New Roman"/>
          <w:sz w:val="24"/>
          <w:szCs w:val="24"/>
        </w:rPr>
        <w:t xml:space="preserve">Le bénéficiaire ou son représentant légal peut faire appel, en vue de faire valoir ses droits, à une personne qualifiée qu’il choisit sur une liste établie conjointement par le représentant de l’Etat dans le département et le président du Conseil </w:t>
      </w:r>
      <w:r w:rsidR="00FC0CC3">
        <w:rPr>
          <w:rFonts w:ascii="Times New Roman" w:hAnsi="Times New Roman" w:cs="Times New Roman"/>
          <w:sz w:val="24"/>
          <w:szCs w:val="24"/>
        </w:rPr>
        <w:t>Département</w:t>
      </w:r>
      <w:r w:rsidR="00585CF7">
        <w:rPr>
          <w:rFonts w:ascii="Times New Roman" w:hAnsi="Times New Roman" w:cs="Times New Roman"/>
          <w:sz w:val="24"/>
          <w:szCs w:val="24"/>
        </w:rPr>
        <w:t>al</w:t>
      </w:r>
      <w:r w:rsidRPr="00FA638B">
        <w:rPr>
          <w:rFonts w:ascii="Times New Roman" w:hAnsi="Times New Roman" w:cs="Times New Roman"/>
          <w:sz w:val="24"/>
          <w:szCs w:val="24"/>
        </w:rPr>
        <w:t xml:space="preserve">. </w:t>
      </w:r>
    </w:p>
    <w:p w:rsidR="00E35BF7" w:rsidRPr="00FA638B" w:rsidRDefault="00E35BF7" w:rsidP="00D12725">
      <w:pPr>
        <w:ind w:right="-6"/>
        <w:jc w:val="both"/>
        <w:rPr>
          <w:rFonts w:ascii="Times New Roman" w:hAnsi="Times New Roman" w:cs="Times New Roman"/>
          <w:sz w:val="24"/>
          <w:szCs w:val="24"/>
        </w:rPr>
      </w:pPr>
      <w:r w:rsidRPr="00FA638B">
        <w:rPr>
          <w:rFonts w:ascii="Times New Roman" w:hAnsi="Times New Roman" w:cs="Times New Roman"/>
          <w:sz w:val="24"/>
          <w:szCs w:val="24"/>
        </w:rPr>
        <w:t>La personne qualifiée rend compte de ses interventions aux autorités chargées du contrôle du</w:t>
      </w:r>
      <w:r w:rsidRPr="00FA638B">
        <w:rPr>
          <w:rFonts w:ascii="Times New Roman" w:hAnsi="Times New Roman" w:cs="Times New Roman"/>
          <w:spacing w:val="-1"/>
          <w:sz w:val="24"/>
          <w:szCs w:val="24"/>
        </w:rPr>
        <w:t xml:space="preserve"> </w:t>
      </w:r>
      <w:r w:rsidRPr="00FA638B">
        <w:rPr>
          <w:rFonts w:ascii="Times New Roman" w:hAnsi="Times New Roman" w:cs="Times New Roman"/>
          <w:sz w:val="24"/>
          <w:szCs w:val="24"/>
        </w:rPr>
        <w:t>service.</w:t>
      </w:r>
    </w:p>
    <w:p w:rsidR="00FC0CC3" w:rsidRDefault="00FC0CC3" w:rsidP="00D12725">
      <w:pPr>
        <w:ind w:right="-6"/>
        <w:jc w:val="both"/>
        <w:rPr>
          <w:rFonts w:ascii="Times New Roman" w:hAnsi="Times New Roman" w:cs="Times New Roman"/>
          <w:sz w:val="24"/>
          <w:szCs w:val="24"/>
        </w:rPr>
      </w:pPr>
    </w:p>
    <w:p w:rsidR="00E35BF7" w:rsidRPr="00FA638B" w:rsidRDefault="00E35BF7" w:rsidP="00D12725">
      <w:pPr>
        <w:ind w:right="-6"/>
        <w:jc w:val="both"/>
        <w:rPr>
          <w:rFonts w:ascii="Times New Roman" w:hAnsi="Times New Roman" w:cs="Times New Roman"/>
          <w:sz w:val="24"/>
          <w:szCs w:val="24"/>
        </w:rPr>
      </w:pPr>
      <w:r w:rsidRPr="00FA638B">
        <w:rPr>
          <w:rFonts w:ascii="Times New Roman" w:hAnsi="Times New Roman" w:cs="Times New Roman"/>
          <w:sz w:val="24"/>
          <w:szCs w:val="24"/>
        </w:rPr>
        <w:t xml:space="preserve">A défaut d’un accord entre les parties, le litige </w:t>
      </w:r>
      <w:r w:rsidR="00FC0CC3">
        <w:rPr>
          <w:rFonts w:ascii="Times New Roman" w:hAnsi="Times New Roman" w:cs="Times New Roman"/>
          <w:sz w:val="24"/>
          <w:szCs w:val="24"/>
        </w:rPr>
        <w:t xml:space="preserve">est </w:t>
      </w:r>
      <w:r w:rsidRPr="00FA638B">
        <w:rPr>
          <w:rFonts w:ascii="Times New Roman" w:hAnsi="Times New Roman" w:cs="Times New Roman"/>
          <w:sz w:val="24"/>
          <w:szCs w:val="24"/>
        </w:rPr>
        <w:t>soumis à la compétence du tribunal du lieu de résidence du</w:t>
      </w:r>
      <w:r w:rsidRPr="00FA638B">
        <w:rPr>
          <w:rFonts w:ascii="Times New Roman" w:hAnsi="Times New Roman" w:cs="Times New Roman"/>
          <w:spacing w:val="-4"/>
          <w:sz w:val="24"/>
          <w:szCs w:val="24"/>
        </w:rPr>
        <w:t xml:space="preserve"> </w:t>
      </w:r>
      <w:r w:rsidRPr="00FA638B">
        <w:rPr>
          <w:rFonts w:ascii="Times New Roman" w:hAnsi="Times New Roman" w:cs="Times New Roman"/>
          <w:sz w:val="24"/>
          <w:szCs w:val="24"/>
        </w:rPr>
        <w:t>défendeur.</w:t>
      </w:r>
    </w:p>
    <w:p w:rsidR="00E35BF7" w:rsidRDefault="00E35BF7" w:rsidP="00FC0CC3">
      <w:pPr>
        <w:pStyle w:val="Corpsdetexte"/>
        <w:jc w:val="both"/>
        <w:rPr>
          <w:rFonts w:ascii="Times New Roman" w:hAnsi="Times New Roman" w:cs="Times New Roman"/>
          <w:sz w:val="24"/>
          <w:szCs w:val="24"/>
        </w:rPr>
      </w:pPr>
    </w:p>
    <w:p w:rsidR="00E35BF7" w:rsidRDefault="00E35BF7" w:rsidP="00FC0CC3">
      <w:pPr>
        <w:tabs>
          <w:tab w:val="left" w:pos="2766"/>
        </w:tabs>
        <w:ind w:right="-8"/>
        <w:rPr>
          <w:rFonts w:ascii="Times New Roman" w:hAnsi="Times New Roman" w:cs="Times New Roman"/>
          <w:sz w:val="24"/>
          <w:szCs w:val="24"/>
        </w:rPr>
      </w:pPr>
      <w:r w:rsidRPr="00FA638B">
        <w:rPr>
          <w:rFonts w:ascii="Times New Roman" w:hAnsi="Times New Roman" w:cs="Times New Roman"/>
          <w:sz w:val="24"/>
          <w:szCs w:val="24"/>
        </w:rPr>
        <w:t>Fait en deux exemplaires originaux à</w:t>
      </w:r>
      <w:r w:rsidRPr="00FA638B">
        <w:rPr>
          <w:rFonts w:ascii="Times New Roman" w:hAnsi="Times New Roman" w:cs="Times New Roman"/>
          <w:spacing w:val="-21"/>
          <w:sz w:val="24"/>
          <w:szCs w:val="24"/>
        </w:rPr>
        <w:t xml:space="preserve"> </w:t>
      </w:r>
      <w:r w:rsidR="00FC0CC3">
        <w:rPr>
          <w:rFonts w:ascii="Times New Roman" w:hAnsi="Times New Roman" w:cs="Times New Roman"/>
          <w:spacing w:val="-21"/>
          <w:sz w:val="24"/>
          <w:szCs w:val="24"/>
        </w:rPr>
        <w:t xml:space="preserve"> Ville</w:t>
      </w:r>
      <w:r w:rsidR="00FC0CC3">
        <w:rPr>
          <w:rFonts w:ascii="Times New Roman" w:hAnsi="Times New Roman" w:cs="Times New Roman"/>
          <w:sz w:val="24"/>
          <w:szCs w:val="24"/>
        </w:rPr>
        <w:t>neuve-la-Garenne, le ………………………</w:t>
      </w:r>
    </w:p>
    <w:p w:rsidR="00FC0CC3" w:rsidRPr="00FA638B" w:rsidRDefault="00FC0CC3" w:rsidP="00FC0CC3">
      <w:pPr>
        <w:tabs>
          <w:tab w:val="left" w:pos="2766"/>
        </w:tabs>
        <w:ind w:right="-8"/>
        <w:rPr>
          <w:rFonts w:ascii="Times New Roman" w:hAnsi="Times New Roman" w:cs="Times New Roman"/>
          <w:sz w:val="24"/>
          <w:szCs w:val="24"/>
        </w:rPr>
      </w:pPr>
    </w:p>
    <w:p w:rsidR="00E35BF7" w:rsidRDefault="00E35BF7" w:rsidP="00E35BF7">
      <w:pPr>
        <w:rPr>
          <w:rFonts w:ascii="Times New Roman" w:hAnsi="Times New Roman" w:cs="Times New Roman"/>
          <w:sz w:val="24"/>
          <w:szCs w:val="24"/>
        </w:rPr>
      </w:pPr>
      <w:r w:rsidRPr="00FA638B">
        <w:rPr>
          <w:rFonts w:ascii="Times New Roman" w:hAnsi="Times New Roman" w:cs="Times New Roman"/>
          <w:sz w:val="24"/>
          <w:szCs w:val="24"/>
        </w:rPr>
        <w:t>Signatures, précédées de la mention « lu et approuvé » :</w:t>
      </w:r>
    </w:p>
    <w:p w:rsidR="00FC0CC3" w:rsidRDefault="00FC0CC3" w:rsidP="00E35BF7">
      <w:pPr>
        <w:rPr>
          <w:rFonts w:ascii="Times New Roman" w:hAnsi="Times New Roman" w:cs="Times New Roman"/>
          <w:sz w:val="24"/>
          <w:szCs w:val="24"/>
        </w:rPr>
      </w:pPr>
    </w:p>
    <w:tbl>
      <w:tblPr>
        <w:tblStyle w:val="TableNormal"/>
        <w:tblpPr w:leftFromText="141" w:rightFromText="141" w:vertAnchor="text" w:horzAnchor="margin" w:tblpY="17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395"/>
      </w:tblGrid>
      <w:tr w:rsidR="005F54C9" w:rsidRPr="00FA638B" w:rsidTr="005F54C9">
        <w:trPr>
          <w:trHeight w:val="486"/>
        </w:trPr>
        <w:tc>
          <w:tcPr>
            <w:tcW w:w="4531" w:type="dxa"/>
          </w:tcPr>
          <w:p w:rsidR="005F54C9" w:rsidRPr="009209B7" w:rsidRDefault="005F54C9" w:rsidP="00FC0CC3">
            <w:pPr>
              <w:pStyle w:val="TableParagraph"/>
              <w:ind w:left="107"/>
              <w:rPr>
                <w:rFonts w:ascii="Times New Roman" w:hAnsi="Times New Roman" w:cs="Times New Roman"/>
                <w:sz w:val="24"/>
                <w:szCs w:val="24"/>
                <w:lang w:val="fr-FR"/>
              </w:rPr>
            </w:pPr>
            <w:r w:rsidRPr="009209B7">
              <w:rPr>
                <w:rFonts w:ascii="Times New Roman" w:hAnsi="Times New Roman" w:cs="Times New Roman"/>
                <w:sz w:val="24"/>
                <w:szCs w:val="24"/>
                <w:lang w:val="fr-FR"/>
              </w:rPr>
              <w:t xml:space="preserve">Le (s)  bénéficiaire (s) </w:t>
            </w:r>
          </w:p>
          <w:p w:rsidR="005F54C9" w:rsidRPr="009209B7" w:rsidRDefault="005F54C9" w:rsidP="00FC0CC3">
            <w:pPr>
              <w:pStyle w:val="TableParagraph"/>
              <w:ind w:left="107"/>
              <w:rPr>
                <w:rFonts w:ascii="Times New Roman" w:hAnsi="Times New Roman" w:cs="Times New Roman"/>
                <w:sz w:val="24"/>
                <w:szCs w:val="24"/>
                <w:lang w:val="fr-FR"/>
              </w:rPr>
            </w:pPr>
            <w:r w:rsidRPr="009209B7">
              <w:rPr>
                <w:rFonts w:ascii="Times New Roman" w:hAnsi="Times New Roman" w:cs="Times New Roman"/>
                <w:sz w:val="24"/>
                <w:szCs w:val="24"/>
                <w:lang w:val="fr-FR"/>
              </w:rPr>
              <w:t xml:space="preserve">Ou son représentant </w:t>
            </w:r>
            <w:r w:rsidR="00756783" w:rsidRPr="009209B7">
              <w:rPr>
                <w:rFonts w:ascii="Times New Roman" w:hAnsi="Times New Roman" w:cs="Times New Roman"/>
                <w:sz w:val="24"/>
                <w:szCs w:val="24"/>
                <w:lang w:val="fr-FR"/>
              </w:rPr>
              <w:t>légal</w:t>
            </w:r>
            <w:r w:rsidRPr="009209B7">
              <w:rPr>
                <w:rFonts w:ascii="Times New Roman" w:hAnsi="Times New Roman" w:cs="Times New Roman"/>
                <w:sz w:val="24"/>
                <w:szCs w:val="24"/>
                <w:lang w:val="fr-FR"/>
              </w:rPr>
              <w:t xml:space="preserve"> </w:t>
            </w:r>
          </w:p>
          <w:p w:rsidR="005F54C9" w:rsidRPr="009209B7" w:rsidRDefault="005F54C9" w:rsidP="00FC0CC3">
            <w:pPr>
              <w:pStyle w:val="TableParagraph"/>
              <w:ind w:left="107"/>
              <w:rPr>
                <w:rFonts w:ascii="Times New Roman" w:hAnsi="Times New Roman" w:cs="Times New Roman"/>
                <w:sz w:val="24"/>
                <w:szCs w:val="24"/>
                <w:lang w:val="fr-FR"/>
              </w:rPr>
            </w:pPr>
          </w:p>
        </w:tc>
        <w:tc>
          <w:tcPr>
            <w:tcW w:w="4395" w:type="dxa"/>
          </w:tcPr>
          <w:p w:rsidR="005F54C9" w:rsidRPr="00FA638B" w:rsidRDefault="005F54C9" w:rsidP="00FC0CC3">
            <w:pPr>
              <w:pStyle w:val="TableParagraph"/>
              <w:ind w:left="109"/>
              <w:rPr>
                <w:rFonts w:ascii="Times New Roman" w:hAnsi="Times New Roman" w:cs="Times New Roman"/>
                <w:sz w:val="24"/>
                <w:szCs w:val="24"/>
              </w:rPr>
            </w:pPr>
            <w:r>
              <w:rPr>
                <w:rFonts w:ascii="Times New Roman" w:hAnsi="Times New Roman" w:cs="Times New Roman"/>
                <w:sz w:val="24"/>
                <w:szCs w:val="24"/>
              </w:rPr>
              <w:t>Le CCAS</w:t>
            </w:r>
          </w:p>
          <w:p w:rsidR="005F54C9" w:rsidRPr="00FA638B" w:rsidRDefault="005F54C9" w:rsidP="00FC0CC3">
            <w:pPr>
              <w:pStyle w:val="TableParagraph"/>
              <w:ind w:left="107" w:right="-44"/>
              <w:rPr>
                <w:rFonts w:ascii="Times New Roman" w:hAnsi="Times New Roman" w:cs="Times New Roman"/>
                <w:sz w:val="24"/>
                <w:szCs w:val="24"/>
              </w:rPr>
            </w:pPr>
            <w:r w:rsidRPr="00FA638B">
              <w:rPr>
                <w:rFonts w:ascii="Times New Roman" w:hAnsi="Times New Roman" w:cs="Times New Roman"/>
                <w:sz w:val="24"/>
                <w:szCs w:val="24"/>
              </w:rPr>
              <w:t>(Signature</w:t>
            </w:r>
            <w:r w:rsidRPr="00FA638B">
              <w:rPr>
                <w:rFonts w:ascii="Times New Roman" w:hAnsi="Times New Roman" w:cs="Times New Roman"/>
                <w:spacing w:val="-12"/>
                <w:sz w:val="24"/>
                <w:szCs w:val="24"/>
              </w:rPr>
              <w:t xml:space="preserve"> </w:t>
            </w:r>
            <w:r w:rsidRPr="00FA638B">
              <w:rPr>
                <w:rFonts w:ascii="Times New Roman" w:hAnsi="Times New Roman" w:cs="Times New Roman"/>
                <w:sz w:val="24"/>
                <w:szCs w:val="24"/>
              </w:rPr>
              <w:t>et</w:t>
            </w:r>
            <w:r w:rsidRPr="00FA638B">
              <w:rPr>
                <w:rFonts w:ascii="Times New Roman" w:hAnsi="Times New Roman" w:cs="Times New Roman"/>
                <w:spacing w:val="-12"/>
                <w:sz w:val="24"/>
                <w:szCs w:val="24"/>
              </w:rPr>
              <w:t xml:space="preserve"> </w:t>
            </w:r>
            <w:r w:rsidRPr="00FA638B">
              <w:rPr>
                <w:rFonts w:ascii="Times New Roman" w:hAnsi="Times New Roman" w:cs="Times New Roman"/>
                <w:sz w:val="24"/>
                <w:szCs w:val="24"/>
              </w:rPr>
              <w:t>cachet</w:t>
            </w:r>
            <w:proofErr w:type="gramStart"/>
            <w:r w:rsidRPr="00FA638B">
              <w:rPr>
                <w:rFonts w:ascii="Times New Roman" w:hAnsi="Times New Roman" w:cs="Times New Roman"/>
                <w:sz w:val="24"/>
                <w:szCs w:val="24"/>
              </w:rPr>
              <w:t>)</w:t>
            </w:r>
            <w:r w:rsidRPr="00FA638B">
              <w:rPr>
                <w:rFonts w:ascii="Times New Roman" w:hAnsi="Times New Roman" w:cs="Times New Roman"/>
                <w:spacing w:val="-38"/>
                <w:sz w:val="24"/>
                <w:szCs w:val="24"/>
              </w:rPr>
              <w:t xml:space="preserve"> </w:t>
            </w:r>
            <w:r w:rsidRPr="00FA638B">
              <w:rPr>
                <w:rFonts w:ascii="Times New Roman" w:hAnsi="Times New Roman" w:cs="Times New Roman"/>
                <w:sz w:val="24"/>
                <w:szCs w:val="24"/>
              </w:rPr>
              <w:t>...................</w:t>
            </w:r>
            <w:proofErr w:type="gramEnd"/>
          </w:p>
        </w:tc>
      </w:tr>
      <w:tr w:rsidR="005F54C9" w:rsidRPr="00FA638B" w:rsidTr="00ED3FD2">
        <w:trPr>
          <w:trHeight w:val="846"/>
        </w:trPr>
        <w:tc>
          <w:tcPr>
            <w:tcW w:w="4531" w:type="dxa"/>
          </w:tcPr>
          <w:p w:rsidR="005F54C9" w:rsidRPr="00FA638B" w:rsidRDefault="005F54C9" w:rsidP="00FC0CC3">
            <w:pPr>
              <w:pStyle w:val="TableParagraph"/>
              <w:rPr>
                <w:rFonts w:ascii="Times New Roman" w:hAnsi="Times New Roman" w:cs="Times New Roman"/>
                <w:sz w:val="24"/>
                <w:szCs w:val="24"/>
              </w:rPr>
            </w:pPr>
          </w:p>
        </w:tc>
        <w:tc>
          <w:tcPr>
            <w:tcW w:w="4395" w:type="dxa"/>
          </w:tcPr>
          <w:p w:rsidR="005F54C9" w:rsidRPr="00FA638B" w:rsidRDefault="005F54C9" w:rsidP="00FC0CC3">
            <w:pPr>
              <w:pStyle w:val="TableParagraph"/>
              <w:rPr>
                <w:rFonts w:ascii="Times New Roman" w:hAnsi="Times New Roman" w:cs="Times New Roman"/>
                <w:sz w:val="24"/>
                <w:szCs w:val="24"/>
              </w:rPr>
            </w:pPr>
          </w:p>
        </w:tc>
      </w:tr>
    </w:tbl>
    <w:p w:rsidR="000324CA" w:rsidRDefault="000324CA" w:rsidP="00C95E22">
      <w:pPr>
        <w:contextualSpacing/>
        <w:jc w:val="both"/>
        <w:rPr>
          <w:rFonts w:ascii="Times New Roman" w:hAnsi="Times New Roman" w:cs="Times New Roman"/>
          <w:b/>
          <w:i/>
          <w:sz w:val="24"/>
          <w:szCs w:val="24"/>
          <w:u w:val="single"/>
        </w:rPr>
      </w:pPr>
    </w:p>
    <w:p w:rsidR="00C95E22" w:rsidRDefault="00C95E22" w:rsidP="00C95E22">
      <w:pPr>
        <w:contextualSpacing/>
        <w:jc w:val="both"/>
        <w:rPr>
          <w:rFonts w:ascii="Times New Roman" w:hAnsi="Times New Roman" w:cs="Times New Roman"/>
          <w:b/>
          <w:i/>
          <w:sz w:val="24"/>
          <w:szCs w:val="24"/>
          <w:u w:val="single"/>
        </w:rPr>
      </w:pPr>
      <w:r w:rsidRPr="00C95E22">
        <w:rPr>
          <w:rFonts w:ascii="Times New Roman" w:hAnsi="Times New Roman" w:cs="Times New Roman"/>
          <w:b/>
          <w:i/>
          <w:sz w:val="24"/>
          <w:szCs w:val="24"/>
          <w:u w:val="single"/>
        </w:rPr>
        <w:t xml:space="preserve">Collecte et traitement de vos données </w:t>
      </w:r>
    </w:p>
    <w:p w:rsidR="00C95E22" w:rsidRPr="00C95E22" w:rsidRDefault="00C95E22" w:rsidP="00C95E22">
      <w:pPr>
        <w:contextualSpacing/>
        <w:jc w:val="both"/>
        <w:rPr>
          <w:rFonts w:ascii="Times New Roman" w:hAnsi="Times New Roman" w:cs="Times New Roman"/>
          <w:b/>
          <w:i/>
          <w:sz w:val="24"/>
          <w:szCs w:val="24"/>
          <w:u w:val="single"/>
        </w:rPr>
      </w:pPr>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Les informations personnelles collectées dans le cadre de ce contrat sont enregistrées informatiquement.</w:t>
      </w:r>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Ces données sont utilisées dans un cadre de création et de traitement du dossier « bénéficiaire », de suivi de la prestation, de réalisation de statistiques ainsi que d’autres traitements, en lien avec la prestation.</w:t>
      </w:r>
      <w:bookmarkStart w:id="0" w:name="_GoBack"/>
      <w:bookmarkEnd w:id="0"/>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Ne faisant l’objet d’aucun transfert hors de l’Union Européenne, et en fonction des nécessités de fonctionnement de cette prestation, ces informations  sont transmises :</w:t>
      </w:r>
    </w:p>
    <w:p w:rsidR="00C95E22" w:rsidRPr="00C95E22" w:rsidRDefault="00C95E22" w:rsidP="00C95E22">
      <w:pPr>
        <w:widowControl/>
        <w:numPr>
          <w:ilvl w:val="0"/>
          <w:numId w:val="23"/>
        </w:numPr>
        <w:autoSpaceDE/>
        <w:autoSpaceDN/>
        <w:spacing w:after="200" w:line="276" w:lineRule="auto"/>
        <w:ind w:left="426" w:right="-8" w:hanging="426"/>
        <w:contextualSpacing/>
        <w:jc w:val="both"/>
        <w:rPr>
          <w:rFonts w:ascii="Times New Roman" w:hAnsi="Times New Roman" w:cs="Times New Roman"/>
          <w:i/>
          <w:sz w:val="24"/>
          <w:szCs w:val="24"/>
        </w:rPr>
      </w:pPr>
      <w:r w:rsidRPr="00C95E22">
        <w:rPr>
          <w:rFonts w:ascii="Times New Roman" w:hAnsi="Times New Roman" w:cs="Times New Roman"/>
          <w:i/>
          <w:sz w:val="24"/>
          <w:szCs w:val="24"/>
        </w:rPr>
        <w:t xml:space="preserve">au prestataire qui gère la centrale d’écoute afin de mettre en place le dispositif de veille sociale et de pouvoir contacter les proches indiqués sur la fiche de renseignements, en cas de problème, </w:t>
      </w:r>
    </w:p>
    <w:p w:rsidR="00C95E22" w:rsidRPr="00C95E22" w:rsidRDefault="00C95E22" w:rsidP="00C95E22">
      <w:pPr>
        <w:widowControl/>
        <w:numPr>
          <w:ilvl w:val="0"/>
          <w:numId w:val="23"/>
        </w:numPr>
        <w:autoSpaceDE/>
        <w:autoSpaceDN/>
        <w:spacing w:after="200" w:line="276" w:lineRule="auto"/>
        <w:ind w:left="426" w:right="-8" w:hanging="426"/>
        <w:contextualSpacing/>
        <w:jc w:val="both"/>
        <w:rPr>
          <w:rFonts w:ascii="Times New Roman" w:hAnsi="Times New Roman" w:cs="Times New Roman"/>
          <w:i/>
          <w:sz w:val="24"/>
          <w:szCs w:val="24"/>
        </w:rPr>
      </w:pPr>
      <w:r w:rsidRPr="00C95E22">
        <w:rPr>
          <w:rFonts w:ascii="Times New Roman" w:hAnsi="Times New Roman" w:cs="Times New Roman"/>
          <w:i/>
          <w:sz w:val="24"/>
          <w:szCs w:val="24"/>
        </w:rPr>
        <w:t xml:space="preserve">aux services de secours ou médicaux, en cas d’intervention de leur part afin de leur donner  les informations nécessaires à une prise en charge rapide ; </w:t>
      </w:r>
    </w:p>
    <w:p w:rsidR="00C95E22" w:rsidRPr="00C95E22" w:rsidRDefault="00C95E22" w:rsidP="00C95E22">
      <w:pPr>
        <w:widowControl/>
        <w:numPr>
          <w:ilvl w:val="0"/>
          <w:numId w:val="23"/>
        </w:numPr>
        <w:autoSpaceDE/>
        <w:autoSpaceDN/>
        <w:spacing w:after="200" w:line="276" w:lineRule="auto"/>
        <w:ind w:left="426" w:right="-8" w:hanging="426"/>
        <w:contextualSpacing/>
        <w:jc w:val="both"/>
        <w:rPr>
          <w:rFonts w:ascii="Times New Roman" w:hAnsi="Times New Roman" w:cs="Times New Roman"/>
          <w:i/>
          <w:sz w:val="24"/>
          <w:szCs w:val="24"/>
        </w:rPr>
      </w:pPr>
      <w:r w:rsidRPr="00C95E22">
        <w:rPr>
          <w:rFonts w:ascii="Times New Roman" w:hAnsi="Times New Roman" w:cs="Times New Roman"/>
          <w:i/>
          <w:sz w:val="24"/>
          <w:szCs w:val="24"/>
        </w:rPr>
        <w:t xml:space="preserve">aux services intervenant dans la facturation et la gestion des impayés (le prestataire de la centrale d’écoute, le service Finances de la ville et le Trésor public). </w:t>
      </w:r>
    </w:p>
    <w:p w:rsidR="00C95E22" w:rsidRPr="00C95E22" w:rsidRDefault="00C95E22" w:rsidP="00C95E22">
      <w:pPr>
        <w:ind w:right="-8"/>
        <w:jc w:val="both"/>
        <w:rPr>
          <w:rFonts w:ascii="Times New Roman" w:hAnsi="Times New Roman" w:cs="Times New Roman"/>
          <w:i/>
          <w:sz w:val="16"/>
          <w:szCs w:val="16"/>
        </w:rPr>
      </w:pPr>
    </w:p>
    <w:p w:rsidR="00C95E22" w:rsidRPr="00C95E22" w:rsidRDefault="00C95E22" w:rsidP="00C95E22">
      <w:pPr>
        <w:ind w:right="-8"/>
        <w:jc w:val="both"/>
        <w:rPr>
          <w:rFonts w:ascii="Times New Roman" w:hAnsi="Times New Roman" w:cs="Times New Roman"/>
          <w:i/>
          <w:sz w:val="24"/>
          <w:szCs w:val="24"/>
        </w:rPr>
      </w:pPr>
      <w:r w:rsidRPr="00C95E22">
        <w:rPr>
          <w:rFonts w:ascii="Times New Roman" w:hAnsi="Times New Roman" w:cs="Times New Roman"/>
          <w:i/>
          <w:sz w:val="24"/>
          <w:szCs w:val="24"/>
        </w:rPr>
        <w:t xml:space="preserve">La durée de conversation de ces informations est de 10 ans, à compter de la fin de la prestation. </w:t>
      </w:r>
    </w:p>
    <w:p w:rsidR="00C95E22" w:rsidRPr="00C95E22" w:rsidRDefault="00C95E22" w:rsidP="00C95E22">
      <w:pPr>
        <w:ind w:right="-8"/>
        <w:jc w:val="both"/>
        <w:rPr>
          <w:rFonts w:ascii="Times New Roman" w:hAnsi="Times New Roman" w:cs="Times New Roman"/>
          <w:i/>
          <w:sz w:val="16"/>
          <w:szCs w:val="16"/>
        </w:rPr>
      </w:pPr>
    </w:p>
    <w:p w:rsidR="00C95E22" w:rsidRPr="00C95E22" w:rsidRDefault="00C95E22" w:rsidP="00C95E22">
      <w:pPr>
        <w:ind w:right="-8"/>
        <w:jc w:val="both"/>
        <w:rPr>
          <w:rFonts w:ascii="Times New Roman" w:hAnsi="Times New Roman" w:cs="Times New Roman"/>
          <w:sz w:val="24"/>
          <w:szCs w:val="24"/>
        </w:rPr>
      </w:pPr>
      <w:r w:rsidRPr="00C95E22">
        <w:rPr>
          <w:rFonts w:ascii="Times New Roman" w:hAnsi="Times New Roman" w:cs="Times New Roman"/>
          <w:i/>
          <w:sz w:val="24"/>
          <w:szCs w:val="24"/>
        </w:rPr>
        <w:t xml:space="preserve">Le bénéficiaire de ce contrat peut exercer son droit d’accès, de rectification, de portabilité, d’effacement des données le concernant ou de limitation de leur traitement, par les articles 24 et 34 de la loi n°2018-493 du 20 juin 2018 en adressant par écrit sa demande au Président du CCAS de Villeneuve-la-Garenne (Courriel ou lettre recommandée avec accusé de réception). </w:t>
      </w:r>
    </w:p>
    <w:p w:rsidR="00C95E22" w:rsidRPr="00C95E22" w:rsidRDefault="00C95E22" w:rsidP="00C95E22">
      <w:pPr>
        <w:widowControl/>
        <w:autoSpaceDE/>
        <w:autoSpaceDN/>
        <w:jc w:val="both"/>
        <w:rPr>
          <w:rFonts w:ascii="Times New Roman" w:hAnsi="Times New Roman" w:cs="Times New Roman"/>
          <w:i/>
          <w:sz w:val="16"/>
          <w:szCs w:val="16"/>
        </w:rPr>
      </w:pPr>
    </w:p>
    <w:p w:rsidR="00756783" w:rsidRDefault="00C95E22" w:rsidP="00ED3FD2">
      <w:pPr>
        <w:widowControl/>
        <w:autoSpaceDE/>
        <w:autoSpaceDN/>
        <w:jc w:val="both"/>
        <w:rPr>
          <w:rFonts w:ascii="Times New Roman" w:hAnsi="Times New Roman" w:cs="Times New Roman"/>
          <w:sz w:val="24"/>
          <w:szCs w:val="24"/>
        </w:rPr>
      </w:pPr>
      <w:r w:rsidRPr="00C95E22">
        <w:rPr>
          <w:rFonts w:ascii="Times New Roman" w:hAnsi="Times New Roman" w:cs="Times New Roman"/>
          <w:i/>
          <w:sz w:val="24"/>
          <w:szCs w:val="24"/>
        </w:rPr>
        <w:t xml:space="preserve">Pour toute information, vous pouvez consulter le site internet de la Commission Nationale de l’Informatique et des Libertés : </w:t>
      </w:r>
      <w:hyperlink r:id="rId10" w:history="1">
        <w:r w:rsidRPr="00C95E22">
          <w:rPr>
            <w:rFonts w:ascii="Times New Roman" w:hAnsi="Times New Roman" w:cs="Times New Roman"/>
            <w:i/>
            <w:color w:val="0563C1" w:themeColor="hyperlink"/>
            <w:sz w:val="24"/>
            <w:szCs w:val="24"/>
            <w:u w:val="single"/>
          </w:rPr>
          <w:t>https://www.cnil.fr/</w:t>
        </w:r>
      </w:hyperlink>
    </w:p>
    <w:sectPr w:rsidR="00756783" w:rsidSect="00ED3FD2">
      <w:footerReference w:type="default" r:id="rId11"/>
      <w:pgSz w:w="11900" w:h="16840" w:code="9"/>
      <w:pgMar w:top="1418" w:right="1418" w:bottom="1276" w:left="1418" w:header="284"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44" w:rsidRDefault="00095744">
      <w:r>
        <w:separator/>
      </w:r>
    </w:p>
  </w:endnote>
  <w:endnote w:type="continuationSeparator" w:id="0">
    <w:p w:rsidR="00095744" w:rsidRDefault="0009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35469419"/>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1201B4" w:rsidRDefault="001201B4">
            <w:pPr>
              <w:pStyle w:val="Pieddepage"/>
              <w:rPr>
                <w:rFonts w:ascii="Times New Roman" w:hAnsi="Times New Roman" w:cs="Times New Roman"/>
                <w:b/>
                <w:bCs/>
                <w:sz w:val="20"/>
                <w:szCs w:val="20"/>
              </w:rPr>
            </w:pPr>
            <w:r w:rsidRPr="001201B4">
              <w:rPr>
                <w:rFonts w:ascii="Times New Roman" w:hAnsi="Times New Roman" w:cs="Times New Roman"/>
                <w:sz w:val="20"/>
                <w:szCs w:val="20"/>
              </w:rPr>
              <w:t xml:space="preserve">Page </w:t>
            </w:r>
            <w:r w:rsidRPr="001201B4">
              <w:rPr>
                <w:rFonts w:ascii="Times New Roman" w:hAnsi="Times New Roman" w:cs="Times New Roman"/>
                <w:b/>
                <w:bCs/>
                <w:sz w:val="20"/>
                <w:szCs w:val="20"/>
              </w:rPr>
              <w:fldChar w:fldCharType="begin"/>
            </w:r>
            <w:r w:rsidRPr="001201B4">
              <w:rPr>
                <w:rFonts w:ascii="Times New Roman" w:hAnsi="Times New Roman" w:cs="Times New Roman"/>
                <w:b/>
                <w:bCs/>
                <w:sz w:val="20"/>
                <w:szCs w:val="20"/>
              </w:rPr>
              <w:instrText>PAGE</w:instrText>
            </w:r>
            <w:r w:rsidRPr="001201B4">
              <w:rPr>
                <w:rFonts w:ascii="Times New Roman" w:hAnsi="Times New Roman" w:cs="Times New Roman"/>
                <w:b/>
                <w:bCs/>
                <w:sz w:val="20"/>
                <w:szCs w:val="20"/>
              </w:rPr>
              <w:fldChar w:fldCharType="separate"/>
            </w:r>
            <w:r w:rsidR="000324CA">
              <w:rPr>
                <w:rFonts w:ascii="Times New Roman" w:hAnsi="Times New Roman" w:cs="Times New Roman"/>
                <w:b/>
                <w:bCs/>
                <w:noProof/>
                <w:sz w:val="20"/>
                <w:szCs w:val="20"/>
              </w:rPr>
              <w:t>7</w:t>
            </w:r>
            <w:r w:rsidRPr="001201B4">
              <w:rPr>
                <w:rFonts w:ascii="Times New Roman" w:hAnsi="Times New Roman" w:cs="Times New Roman"/>
                <w:b/>
                <w:bCs/>
                <w:sz w:val="20"/>
                <w:szCs w:val="20"/>
              </w:rPr>
              <w:fldChar w:fldCharType="end"/>
            </w:r>
            <w:r w:rsidRPr="001201B4">
              <w:rPr>
                <w:rFonts w:ascii="Times New Roman" w:hAnsi="Times New Roman" w:cs="Times New Roman"/>
                <w:sz w:val="20"/>
                <w:szCs w:val="20"/>
              </w:rPr>
              <w:t xml:space="preserve"> sur </w:t>
            </w:r>
            <w:r w:rsidRPr="001201B4">
              <w:rPr>
                <w:rFonts w:ascii="Times New Roman" w:hAnsi="Times New Roman" w:cs="Times New Roman"/>
                <w:b/>
                <w:bCs/>
                <w:sz w:val="20"/>
                <w:szCs w:val="20"/>
              </w:rPr>
              <w:fldChar w:fldCharType="begin"/>
            </w:r>
            <w:r w:rsidRPr="001201B4">
              <w:rPr>
                <w:rFonts w:ascii="Times New Roman" w:hAnsi="Times New Roman" w:cs="Times New Roman"/>
                <w:b/>
                <w:bCs/>
                <w:sz w:val="20"/>
                <w:szCs w:val="20"/>
              </w:rPr>
              <w:instrText>NUMPAGES</w:instrText>
            </w:r>
            <w:r w:rsidRPr="001201B4">
              <w:rPr>
                <w:rFonts w:ascii="Times New Roman" w:hAnsi="Times New Roman" w:cs="Times New Roman"/>
                <w:b/>
                <w:bCs/>
                <w:sz w:val="20"/>
                <w:szCs w:val="20"/>
              </w:rPr>
              <w:fldChar w:fldCharType="separate"/>
            </w:r>
            <w:r w:rsidR="000324CA">
              <w:rPr>
                <w:rFonts w:ascii="Times New Roman" w:hAnsi="Times New Roman" w:cs="Times New Roman"/>
                <w:b/>
                <w:bCs/>
                <w:noProof/>
                <w:sz w:val="20"/>
                <w:szCs w:val="20"/>
              </w:rPr>
              <w:t>7</w:t>
            </w:r>
            <w:r w:rsidRPr="001201B4">
              <w:rPr>
                <w:rFonts w:ascii="Times New Roman" w:hAnsi="Times New Roman" w:cs="Times New Roman"/>
                <w:b/>
                <w:bCs/>
                <w:sz w:val="20"/>
                <w:szCs w:val="20"/>
              </w:rPr>
              <w:fldChar w:fldCharType="end"/>
            </w:r>
            <w:r w:rsidRPr="001201B4">
              <w:rPr>
                <w:rFonts w:ascii="Times New Roman" w:hAnsi="Times New Roman" w:cs="Times New Roman"/>
                <w:b/>
                <w:bCs/>
                <w:sz w:val="20"/>
                <w:szCs w:val="20"/>
              </w:rPr>
              <w:t xml:space="preserve"> – Portage de repas – Contrat de prestation</w:t>
            </w:r>
          </w:p>
          <w:p w:rsidR="001201B4" w:rsidRPr="001201B4" w:rsidRDefault="000324CA">
            <w:pPr>
              <w:pStyle w:val="Pieddepage"/>
              <w:rPr>
                <w:rFonts w:ascii="Times New Roman" w:hAnsi="Times New Roman" w:cs="Times New Roman"/>
                <w:sz w:val="20"/>
                <w:szCs w:val="20"/>
              </w:rPr>
            </w:pPr>
          </w:p>
        </w:sdtContent>
      </w:sdt>
    </w:sdtContent>
  </w:sdt>
  <w:p w:rsidR="00C211E2" w:rsidRPr="001201B4" w:rsidRDefault="00C211E2">
    <w:pPr>
      <w:pStyle w:val="Corpsdetexte"/>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44" w:rsidRDefault="00095744">
      <w:r>
        <w:separator/>
      </w:r>
    </w:p>
  </w:footnote>
  <w:footnote w:type="continuationSeparator" w:id="0">
    <w:p w:rsidR="00095744" w:rsidRDefault="0009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B5D"/>
    <w:multiLevelType w:val="hybridMultilevel"/>
    <w:tmpl w:val="D26AB8B0"/>
    <w:lvl w:ilvl="0" w:tplc="1B60932C">
      <w:start w:val="1"/>
      <w:numFmt w:val="bullet"/>
      <w:lvlText w:val="­"/>
      <w:lvlJc w:val="left"/>
      <w:pPr>
        <w:ind w:left="360" w:hanging="360"/>
      </w:pPr>
      <w:rPr>
        <w:rFonts w:ascii="Sitka Small" w:hAnsi="Sitka Small" w:hint="default"/>
        <w:color w:val="0033CC"/>
      </w:rPr>
    </w:lvl>
    <w:lvl w:ilvl="1" w:tplc="1B60932C">
      <w:start w:val="1"/>
      <w:numFmt w:val="bullet"/>
      <w:lvlText w:val="­"/>
      <w:lvlJc w:val="left"/>
      <w:pPr>
        <w:ind w:left="1080" w:hanging="360"/>
      </w:pPr>
      <w:rPr>
        <w:rFonts w:ascii="Sitka Small" w:hAnsi="Sitka Small" w:hint="default"/>
        <w:color w:val="0033CC"/>
      </w:rPr>
    </w:lvl>
    <w:lvl w:ilvl="2" w:tplc="040C0005">
      <w:start w:val="1"/>
      <w:numFmt w:val="bullet"/>
      <w:lvlText w:val=""/>
      <w:lvlJc w:val="left"/>
      <w:pPr>
        <w:ind w:left="1800" w:hanging="360"/>
      </w:pPr>
      <w:rPr>
        <w:rFonts w:ascii="Wingdings" w:hAnsi="Wingdings" w:hint="default"/>
      </w:rPr>
    </w:lvl>
    <w:lvl w:ilvl="3" w:tplc="02FA97C4">
      <w:numFmt w:val="bullet"/>
      <w:lvlText w:val="-"/>
      <w:lvlJc w:val="left"/>
      <w:pPr>
        <w:ind w:left="2520" w:hanging="360"/>
      </w:pPr>
      <w:rPr>
        <w:rFonts w:ascii="Arial" w:eastAsia="Times New Roman" w:hAnsi="Arial" w:cs="Aria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026ACB"/>
    <w:multiLevelType w:val="hybridMultilevel"/>
    <w:tmpl w:val="9846497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E5B4B11"/>
    <w:multiLevelType w:val="hybridMultilevel"/>
    <w:tmpl w:val="007E3206"/>
    <w:lvl w:ilvl="0" w:tplc="8F38FC94">
      <w:start w:val="1"/>
      <w:numFmt w:val="bullet"/>
      <w:lvlText w:val="o"/>
      <w:lvlJc w:val="left"/>
      <w:pPr>
        <w:ind w:left="644" w:hanging="360"/>
      </w:pPr>
      <w:rPr>
        <w:rFonts w:ascii="Courier New" w:hAnsi="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6582C45"/>
    <w:multiLevelType w:val="hybridMultilevel"/>
    <w:tmpl w:val="183C3D14"/>
    <w:lvl w:ilvl="0" w:tplc="72E6446E">
      <w:numFmt w:val="bullet"/>
      <w:lvlText w:val="-"/>
      <w:lvlJc w:val="left"/>
      <w:pPr>
        <w:ind w:left="681" w:hanging="360"/>
      </w:pPr>
      <w:rPr>
        <w:rFonts w:ascii="Arial" w:eastAsia="Arial" w:hAnsi="Arial" w:cs="Arial" w:hint="default"/>
        <w:w w:val="99"/>
        <w:sz w:val="20"/>
        <w:szCs w:val="20"/>
      </w:rPr>
    </w:lvl>
    <w:lvl w:ilvl="1" w:tplc="916675B6">
      <w:numFmt w:val="bullet"/>
      <w:lvlText w:val="•"/>
      <w:lvlJc w:val="left"/>
      <w:pPr>
        <w:ind w:left="1620" w:hanging="360"/>
      </w:pPr>
      <w:rPr>
        <w:rFonts w:hint="default"/>
      </w:rPr>
    </w:lvl>
    <w:lvl w:ilvl="2" w:tplc="22986C80">
      <w:numFmt w:val="bullet"/>
      <w:lvlText w:val="•"/>
      <w:lvlJc w:val="left"/>
      <w:pPr>
        <w:ind w:left="2560" w:hanging="360"/>
      </w:pPr>
      <w:rPr>
        <w:rFonts w:hint="default"/>
      </w:rPr>
    </w:lvl>
    <w:lvl w:ilvl="3" w:tplc="0826FEB6">
      <w:numFmt w:val="bullet"/>
      <w:lvlText w:val="•"/>
      <w:lvlJc w:val="left"/>
      <w:pPr>
        <w:ind w:left="3500" w:hanging="360"/>
      </w:pPr>
      <w:rPr>
        <w:rFonts w:hint="default"/>
      </w:rPr>
    </w:lvl>
    <w:lvl w:ilvl="4" w:tplc="293EBA92">
      <w:numFmt w:val="bullet"/>
      <w:lvlText w:val="•"/>
      <w:lvlJc w:val="left"/>
      <w:pPr>
        <w:ind w:left="4440" w:hanging="360"/>
      </w:pPr>
      <w:rPr>
        <w:rFonts w:hint="default"/>
      </w:rPr>
    </w:lvl>
    <w:lvl w:ilvl="5" w:tplc="EC645638">
      <w:numFmt w:val="bullet"/>
      <w:lvlText w:val="•"/>
      <w:lvlJc w:val="left"/>
      <w:pPr>
        <w:ind w:left="5380" w:hanging="360"/>
      </w:pPr>
      <w:rPr>
        <w:rFonts w:hint="default"/>
      </w:rPr>
    </w:lvl>
    <w:lvl w:ilvl="6" w:tplc="0184886C">
      <w:numFmt w:val="bullet"/>
      <w:lvlText w:val="•"/>
      <w:lvlJc w:val="left"/>
      <w:pPr>
        <w:ind w:left="6320" w:hanging="360"/>
      </w:pPr>
      <w:rPr>
        <w:rFonts w:hint="default"/>
      </w:rPr>
    </w:lvl>
    <w:lvl w:ilvl="7" w:tplc="2FE82D44">
      <w:numFmt w:val="bullet"/>
      <w:lvlText w:val="•"/>
      <w:lvlJc w:val="left"/>
      <w:pPr>
        <w:ind w:left="7260" w:hanging="360"/>
      </w:pPr>
      <w:rPr>
        <w:rFonts w:hint="default"/>
      </w:rPr>
    </w:lvl>
    <w:lvl w:ilvl="8" w:tplc="10EED6FE">
      <w:numFmt w:val="bullet"/>
      <w:lvlText w:val="•"/>
      <w:lvlJc w:val="left"/>
      <w:pPr>
        <w:ind w:left="8200" w:hanging="360"/>
      </w:pPr>
      <w:rPr>
        <w:rFonts w:hint="default"/>
      </w:rPr>
    </w:lvl>
  </w:abstractNum>
  <w:abstractNum w:abstractNumId="4" w15:restartNumberingAfterBreak="0">
    <w:nsid w:val="2C24108F"/>
    <w:multiLevelType w:val="hybridMultilevel"/>
    <w:tmpl w:val="F91C2E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2DD621B8"/>
    <w:multiLevelType w:val="multilevel"/>
    <w:tmpl w:val="44225DB6"/>
    <w:lvl w:ilvl="0">
      <w:start w:val="5"/>
      <w:numFmt w:val="decimal"/>
      <w:lvlText w:val="%1"/>
      <w:lvlJc w:val="left"/>
      <w:pPr>
        <w:ind w:left="2097" w:hanging="425"/>
      </w:pPr>
      <w:rPr>
        <w:rFonts w:hint="default"/>
      </w:rPr>
    </w:lvl>
    <w:lvl w:ilvl="1">
      <w:start w:val="1"/>
      <w:numFmt w:val="decimal"/>
      <w:lvlText w:val="%1.%2"/>
      <w:lvlJc w:val="left"/>
      <w:pPr>
        <w:ind w:left="2097" w:hanging="425"/>
      </w:pPr>
      <w:rPr>
        <w:rFonts w:ascii="Verdana" w:eastAsia="Verdana" w:hAnsi="Verdana" w:cs="Verdana" w:hint="default"/>
        <w:b/>
        <w:bCs/>
        <w:w w:val="99"/>
        <w:sz w:val="20"/>
        <w:szCs w:val="20"/>
      </w:rPr>
    </w:lvl>
    <w:lvl w:ilvl="2">
      <w:numFmt w:val="bullet"/>
      <w:lvlText w:val="•"/>
      <w:lvlJc w:val="left"/>
      <w:pPr>
        <w:ind w:left="3840" w:hanging="425"/>
      </w:pPr>
      <w:rPr>
        <w:rFonts w:hint="default"/>
      </w:rPr>
    </w:lvl>
    <w:lvl w:ilvl="3">
      <w:numFmt w:val="bullet"/>
      <w:lvlText w:val="•"/>
      <w:lvlJc w:val="left"/>
      <w:pPr>
        <w:ind w:left="4710" w:hanging="425"/>
      </w:pPr>
      <w:rPr>
        <w:rFonts w:hint="default"/>
      </w:rPr>
    </w:lvl>
    <w:lvl w:ilvl="4">
      <w:numFmt w:val="bullet"/>
      <w:lvlText w:val="•"/>
      <w:lvlJc w:val="left"/>
      <w:pPr>
        <w:ind w:left="5580" w:hanging="425"/>
      </w:pPr>
      <w:rPr>
        <w:rFonts w:hint="default"/>
      </w:rPr>
    </w:lvl>
    <w:lvl w:ilvl="5">
      <w:numFmt w:val="bullet"/>
      <w:lvlText w:val="•"/>
      <w:lvlJc w:val="left"/>
      <w:pPr>
        <w:ind w:left="6450" w:hanging="425"/>
      </w:pPr>
      <w:rPr>
        <w:rFonts w:hint="default"/>
      </w:rPr>
    </w:lvl>
    <w:lvl w:ilvl="6">
      <w:numFmt w:val="bullet"/>
      <w:lvlText w:val="•"/>
      <w:lvlJc w:val="left"/>
      <w:pPr>
        <w:ind w:left="7320" w:hanging="425"/>
      </w:pPr>
      <w:rPr>
        <w:rFonts w:hint="default"/>
      </w:rPr>
    </w:lvl>
    <w:lvl w:ilvl="7">
      <w:numFmt w:val="bullet"/>
      <w:lvlText w:val="•"/>
      <w:lvlJc w:val="left"/>
      <w:pPr>
        <w:ind w:left="8190" w:hanging="425"/>
      </w:pPr>
      <w:rPr>
        <w:rFonts w:hint="default"/>
      </w:rPr>
    </w:lvl>
    <w:lvl w:ilvl="8">
      <w:numFmt w:val="bullet"/>
      <w:lvlText w:val="•"/>
      <w:lvlJc w:val="left"/>
      <w:pPr>
        <w:ind w:left="9060" w:hanging="425"/>
      </w:pPr>
      <w:rPr>
        <w:rFonts w:hint="default"/>
      </w:rPr>
    </w:lvl>
  </w:abstractNum>
  <w:abstractNum w:abstractNumId="6" w15:restartNumberingAfterBreak="0">
    <w:nsid w:val="302771B5"/>
    <w:multiLevelType w:val="hybridMultilevel"/>
    <w:tmpl w:val="755CEA94"/>
    <w:lvl w:ilvl="0" w:tplc="1B60932C">
      <w:start w:val="1"/>
      <w:numFmt w:val="bullet"/>
      <w:lvlText w:val="­"/>
      <w:lvlJc w:val="left"/>
      <w:pPr>
        <w:ind w:left="1800" w:hanging="360"/>
      </w:pPr>
      <w:rPr>
        <w:rFonts w:ascii="Sitka Small" w:hAnsi="Sitka Small" w:hint="default"/>
        <w:color w:val="0033CC"/>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2134BAD"/>
    <w:multiLevelType w:val="multilevel"/>
    <w:tmpl w:val="A5BA80B0"/>
    <w:lvl w:ilvl="0">
      <w:start w:val="3"/>
      <w:numFmt w:val="upperLetter"/>
      <w:lvlText w:val="%1"/>
      <w:lvlJc w:val="left"/>
      <w:pPr>
        <w:ind w:left="1053" w:hanging="913"/>
      </w:pPr>
      <w:rPr>
        <w:rFonts w:hint="default"/>
      </w:rPr>
    </w:lvl>
    <w:lvl w:ilvl="1">
      <w:start w:val="3"/>
      <w:numFmt w:val="upperLetter"/>
      <w:lvlText w:val="%1.%2"/>
      <w:lvlJc w:val="left"/>
      <w:pPr>
        <w:ind w:left="1053" w:hanging="913"/>
      </w:pPr>
      <w:rPr>
        <w:rFonts w:hint="default"/>
      </w:rPr>
    </w:lvl>
    <w:lvl w:ilvl="2">
      <w:start w:val="1"/>
      <w:numFmt w:val="upperLetter"/>
      <w:lvlText w:val="%1.%2.%3"/>
      <w:lvlJc w:val="left"/>
      <w:pPr>
        <w:ind w:left="1053" w:hanging="913"/>
      </w:pPr>
      <w:rPr>
        <w:rFonts w:hint="default"/>
      </w:rPr>
    </w:lvl>
    <w:lvl w:ilvl="3">
      <w:start w:val="19"/>
      <w:numFmt w:val="upperLetter"/>
      <w:lvlText w:val="%1.%2.%3.%4."/>
      <w:lvlJc w:val="left"/>
      <w:pPr>
        <w:ind w:left="1053" w:hanging="913"/>
      </w:pPr>
      <w:rPr>
        <w:rFonts w:ascii="Verdana" w:eastAsia="Verdana" w:hAnsi="Verdana" w:cs="Verdana" w:hint="default"/>
        <w:spacing w:val="-1"/>
        <w:w w:val="99"/>
        <w:sz w:val="20"/>
        <w:szCs w:val="20"/>
      </w:rPr>
    </w:lvl>
    <w:lvl w:ilvl="4">
      <w:start w:val="1"/>
      <w:numFmt w:val="upperRoman"/>
      <w:lvlText w:val="%5."/>
      <w:lvlJc w:val="left"/>
      <w:pPr>
        <w:ind w:left="1581" w:hanging="540"/>
      </w:pPr>
      <w:rPr>
        <w:rFonts w:ascii="Arial" w:eastAsia="Arial" w:hAnsi="Arial" w:cs="Arial" w:hint="default"/>
        <w:w w:val="99"/>
        <w:sz w:val="18"/>
        <w:szCs w:val="18"/>
      </w:rPr>
    </w:lvl>
    <w:lvl w:ilvl="5">
      <w:numFmt w:val="bullet"/>
      <w:lvlText w:val="•"/>
      <w:lvlJc w:val="left"/>
      <w:pPr>
        <w:ind w:left="5677" w:hanging="540"/>
      </w:pPr>
      <w:rPr>
        <w:rFonts w:hint="default"/>
      </w:rPr>
    </w:lvl>
    <w:lvl w:ilvl="6">
      <w:numFmt w:val="bullet"/>
      <w:lvlText w:val="•"/>
      <w:lvlJc w:val="left"/>
      <w:pPr>
        <w:ind w:left="6702" w:hanging="540"/>
      </w:pPr>
      <w:rPr>
        <w:rFonts w:hint="default"/>
      </w:rPr>
    </w:lvl>
    <w:lvl w:ilvl="7">
      <w:numFmt w:val="bullet"/>
      <w:lvlText w:val="•"/>
      <w:lvlJc w:val="left"/>
      <w:pPr>
        <w:ind w:left="7726" w:hanging="540"/>
      </w:pPr>
      <w:rPr>
        <w:rFonts w:hint="default"/>
      </w:rPr>
    </w:lvl>
    <w:lvl w:ilvl="8">
      <w:numFmt w:val="bullet"/>
      <w:lvlText w:val="•"/>
      <w:lvlJc w:val="left"/>
      <w:pPr>
        <w:ind w:left="8751" w:hanging="540"/>
      </w:pPr>
      <w:rPr>
        <w:rFonts w:hint="default"/>
      </w:rPr>
    </w:lvl>
  </w:abstractNum>
  <w:abstractNum w:abstractNumId="8" w15:restartNumberingAfterBreak="0">
    <w:nsid w:val="32B62D87"/>
    <w:multiLevelType w:val="hybridMultilevel"/>
    <w:tmpl w:val="C3201AE2"/>
    <w:lvl w:ilvl="0" w:tplc="1B60932C">
      <w:start w:val="1"/>
      <w:numFmt w:val="bullet"/>
      <w:lvlText w:val="­"/>
      <w:lvlJc w:val="left"/>
      <w:pPr>
        <w:ind w:left="774" w:hanging="360"/>
      </w:pPr>
      <w:rPr>
        <w:rFonts w:ascii="Sitka Small" w:hAnsi="Sitka Smal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38B82FF1"/>
    <w:multiLevelType w:val="hybridMultilevel"/>
    <w:tmpl w:val="C63C64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251A0C"/>
    <w:multiLevelType w:val="hybridMultilevel"/>
    <w:tmpl w:val="272069E2"/>
    <w:lvl w:ilvl="0" w:tplc="67E8CD58">
      <w:start w:val="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1E93AD4"/>
    <w:multiLevelType w:val="hybridMultilevel"/>
    <w:tmpl w:val="3E3274C8"/>
    <w:lvl w:ilvl="0" w:tplc="7AD6F0A0">
      <w:numFmt w:val="bullet"/>
      <w:lvlText w:val=""/>
      <w:lvlJc w:val="left"/>
      <w:pPr>
        <w:ind w:left="861" w:hanging="229"/>
      </w:pPr>
      <w:rPr>
        <w:rFonts w:ascii="Wingdings" w:eastAsia="Wingdings" w:hAnsi="Wingdings" w:cs="Wingdings" w:hint="default"/>
        <w:w w:val="99"/>
        <w:sz w:val="20"/>
        <w:szCs w:val="20"/>
      </w:rPr>
    </w:lvl>
    <w:lvl w:ilvl="1" w:tplc="D77C5550">
      <w:numFmt w:val="bullet"/>
      <w:lvlText w:val="-"/>
      <w:lvlJc w:val="left"/>
      <w:pPr>
        <w:ind w:left="2215" w:hanging="360"/>
      </w:pPr>
      <w:rPr>
        <w:rFonts w:ascii="Times New Roman" w:eastAsia="Times New Roman" w:hAnsi="Times New Roman" w:cs="Times New Roman" w:hint="default"/>
        <w:w w:val="99"/>
        <w:sz w:val="20"/>
        <w:szCs w:val="20"/>
      </w:rPr>
    </w:lvl>
    <w:lvl w:ilvl="2" w:tplc="51128044">
      <w:numFmt w:val="bullet"/>
      <w:lvlText w:val="•"/>
      <w:lvlJc w:val="left"/>
      <w:pPr>
        <w:ind w:left="3173" w:hanging="360"/>
      </w:pPr>
      <w:rPr>
        <w:rFonts w:hint="default"/>
      </w:rPr>
    </w:lvl>
    <w:lvl w:ilvl="3" w:tplc="23C0F302">
      <w:numFmt w:val="bullet"/>
      <w:lvlText w:val="•"/>
      <w:lvlJc w:val="left"/>
      <w:pPr>
        <w:ind w:left="4126" w:hanging="360"/>
      </w:pPr>
      <w:rPr>
        <w:rFonts w:hint="default"/>
      </w:rPr>
    </w:lvl>
    <w:lvl w:ilvl="4" w:tplc="378A10D0">
      <w:numFmt w:val="bullet"/>
      <w:lvlText w:val="•"/>
      <w:lvlJc w:val="left"/>
      <w:pPr>
        <w:ind w:left="5080" w:hanging="360"/>
      </w:pPr>
      <w:rPr>
        <w:rFonts w:hint="default"/>
      </w:rPr>
    </w:lvl>
    <w:lvl w:ilvl="5" w:tplc="72884D40">
      <w:numFmt w:val="bullet"/>
      <w:lvlText w:val="•"/>
      <w:lvlJc w:val="left"/>
      <w:pPr>
        <w:ind w:left="6033" w:hanging="360"/>
      </w:pPr>
      <w:rPr>
        <w:rFonts w:hint="default"/>
      </w:rPr>
    </w:lvl>
    <w:lvl w:ilvl="6" w:tplc="F3FA7EEA">
      <w:numFmt w:val="bullet"/>
      <w:lvlText w:val="•"/>
      <w:lvlJc w:val="left"/>
      <w:pPr>
        <w:ind w:left="6986" w:hanging="360"/>
      </w:pPr>
      <w:rPr>
        <w:rFonts w:hint="default"/>
      </w:rPr>
    </w:lvl>
    <w:lvl w:ilvl="7" w:tplc="5D8A033E">
      <w:numFmt w:val="bullet"/>
      <w:lvlText w:val="•"/>
      <w:lvlJc w:val="left"/>
      <w:pPr>
        <w:ind w:left="7940" w:hanging="360"/>
      </w:pPr>
      <w:rPr>
        <w:rFonts w:hint="default"/>
      </w:rPr>
    </w:lvl>
    <w:lvl w:ilvl="8" w:tplc="C24C50BC">
      <w:numFmt w:val="bullet"/>
      <w:lvlText w:val="•"/>
      <w:lvlJc w:val="left"/>
      <w:pPr>
        <w:ind w:left="8893" w:hanging="360"/>
      </w:pPr>
      <w:rPr>
        <w:rFonts w:hint="default"/>
      </w:rPr>
    </w:lvl>
  </w:abstractNum>
  <w:abstractNum w:abstractNumId="12" w15:restartNumberingAfterBreak="0">
    <w:nsid w:val="45202E82"/>
    <w:multiLevelType w:val="hybridMultilevel"/>
    <w:tmpl w:val="D45ECC98"/>
    <w:lvl w:ilvl="0" w:tplc="714AA248">
      <w:start w:val="1"/>
      <w:numFmt w:val="bullet"/>
      <w:lvlText w:val="o"/>
      <w:lvlJc w:val="left"/>
      <w:pPr>
        <w:ind w:left="-423" w:hanging="180"/>
      </w:pPr>
      <w:rPr>
        <w:rFonts w:ascii="Courier New" w:hAnsi="Courier New" w:hint="default"/>
        <w:w w:val="99"/>
        <w:sz w:val="24"/>
        <w:szCs w:val="24"/>
      </w:rPr>
    </w:lvl>
    <w:lvl w:ilvl="1" w:tplc="EA401D7E">
      <w:numFmt w:val="bullet"/>
      <w:lvlText w:val="•"/>
      <w:lvlJc w:val="left"/>
      <w:pPr>
        <w:ind w:left="570" w:hanging="180"/>
      </w:pPr>
      <w:rPr>
        <w:rFonts w:hint="default"/>
      </w:rPr>
    </w:lvl>
    <w:lvl w:ilvl="2" w:tplc="CF94DC78">
      <w:numFmt w:val="bullet"/>
      <w:lvlText w:val="•"/>
      <w:lvlJc w:val="left"/>
      <w:pPr>
        <w:ind w:left="1564" w:hanging="180"/>
      </w:pPr>
      <w:rPr>
        <w:rFonts w:hint="default"/>
      </w:rPr>
    </w:lvl>
    <w:lvl w:ilvl="3" w:tplc="8132F962">
      <w:numFmt w:val="bullet"/>
      <w:lvlText w:val="•"/>
      <w:lvlJc w:val="left"/>
      <w:pPr>
        <w:ind w:left="2558" w:hanging="180"/>
      </w:pPr>
      <w:rPr>
        <w:rFonts w:hint="default"/>
      </w:rPr>
    </w:lvl>
    <w:lvl w:ilvl="4" w:tplc="A700322E">
      <w:numFmt w:val="bullet"/>
      <w:lvlText w:val="•"/>
      <w:lvlJc w:val="left"/>
      <w:pPr>
        <w:ind w:left="3552" w:hanging="180"/>
      </w:pPr>
      <w:rPr>
        <w:rFonts w:hint="default"/>
      </w:rPr>
    </w:lvl>
    <w:lvl w:ilvl="5" w:tplc="8594F06E">
      <w:numFmt w:val="bullet"/>
      <w:lvlText w:val="•"/>
      <w:lvlJc w:val="left"/>
      <w:pPr>
        <w:ind w:left="4546" w:hanging="180"/>
      </w:pPr>
      <w:rPr>
        <w:rFonts w:hint="default"/>
      </w:rPr>
    </w:lvl>
    <w:lvl w:ilvl="6" w:tplc="4D3690AE">
      <w:numFmt w:val="bullet"/>
      <w:lvlText w:val="•"/>
      <w:lvlJc w:val="left"/>
      <w:pPr>
        <w:ind w:left="5540" w:hanging="180"/>
      </w:pPr>
      <w:rPr>
        <w:rFonts w:hint="default"/>
      </w:rPr>
    </w:lvl>
    <w:lvl w:ilvl="7" w:tplc="FCE6C97C">
      <w:numFmt w:val="bullet"/>
      <w:lvlText w:val="•"/>
      <w:lvlJc w:val="left"/>
      <w:pPr>
        <w:ind w:left="6534" w:hanging="180"/>
      </w:pPr>
      <w:rPr>
        <w:rFonts w:hint="default"/>
      </w:rPr>
    </w:lvl>
    <w:lvl w:ilvl="8" w:tplc="2F461EB6">
      <w:numFmt w:val="bullet"/>
      <w:lvlText w:val="•"/>
      <w:lvlJc w:val="left"/>
      <w:pPr>
        <w:ind w:left="7528" w:hanging="180"/>
      </w:pPr>
      <w:rPr>
        <w:rFonts w:hint="default"/>
      </w:rPr>
    </w:lvl>
  </w:abstractNum>
  <w:abstractNum w:abstractNumId="13" w15:restartNumberingAfterBreak="0">
    <w:nsid w:val="4A6E3410"/>
    <w:multiLevelType w:val="multilevel"/>
    <w:tmpl w:val="51548148"/>
    <w:lvl w:ilvl="0">
      <w:start w:val="4"/>
      <w:numFmt w:val="decimal"/>
      <w:lvlText w:val="%1"/>
      <w:lvlJc w:val="left"/>
      <w:pPr>
        <w:ind w:left="2435" w:hanging="495"/>
      </w:pPr>
      <w:rPr>
        <w:rFonts w:hint="default"/>
      </w:rPr>
    </w:lvl>
    <w:lvl w:ilvl="1">
      <w:start w:val="1"/>
      <w:numFmt w:val="decimal"/>
      <w:lvlText w:val="%1.%2."/>
      <w:lvlJc w:val="left"/>
      <w:pPr>
        <w:ind w:left="2435" w:hanging="495"/>
      </w:pPr>
      <w:rPr>
        <w:rFonts w:ascii="Verdana" w:eastAsia="Verdana" w:hAnsi="Verdana" w:cs="Verdana" w:hint="default"/>
        <w:b/>
        <w:bCs/>
        <w:w w:val="99"/>
        <w:sz w:val="20"/>
        <w:szCs w:val="20"/>
      </w:rPr>
    </w:lvl>
    <w:lvl w:ilvl="2">
      <w:numFmt w:val="bullet"/>
      <w:lvlText w:val="•"/>
      <w:lvlJc w:val="left"/>
      <w:pPr>
        <w:ind w:left="4112" w:hanging="495"/>
      </w:pPr>
      <w:rPr>
        <w:rFonts w:hint="default"/>
      </w:rPr>
    </w:lvl>
    <w:lvl w:ilvl="3">
      <w:numFmt w:val="bullet"/>
      <w:lvlText w:val="•"/>
      <w:lvlJc w:val="left"/>
      <w:pPr>
        <w:ind w:left="4948" w:hanging="495"/>
      </w:pPr>
      <w:rPr>
        <w:rFonts w:hint="default"/>
      </w:rPr>
    </w:lvl>
    <w:lvl w:ilvl="4">
      <w:numFmt w:val="bullet"/>
      <w:lvlText w:val="•"/>
      <w:lvlJc w:val="left"/>
      <w:pPr>
        <w:ind w:left="5784" w:hanging="495"/>
      </w:pPr>
      <w:rPr>
        <w:rFonts w:hint="default"/>
      </w:rPr>
    </w:lvl>
    <w:lvl w:ilvl="5">
      <w:numFmt w:val="bullet"/>
      <w:lvlText w:val="•"/>
      <w:lvlJc w:val="left"/>
      <w:pPr>
        <w:ind w:left="6620" w:hanging="495"/>
      </w:pPr>
      <w:rPr>
        <w:rFonts w:hint="default"/>
      </w:rPr>
    </w:lvl>
    <w:lvl w:ilvl="6">
      <w:numFmt w:val="bullet"/>
      <w:lvlText w:val="•"/>
      <w:lvlJc w:val="left"/>
      <w:pPr>
        <w:ind w:left="7456" w:hanging="495"/>
      </w:pPr>
      <w:rPr>
        <w:rFonts w:hint="default"/>
      </w:rPr>
    </w:lvl>
    <w:lvl w:ilvl="7">
      <w:numFmt w:val="bullet"/>
      <w:lvlText w:val="•"/>
      <w:lvlJc w:val="left"/>
      <w:pPr>
        <w:ind w:left="8292" w:hanging="495"/>
      </w:pPr>
      <w:rPr>
        <w:rFonts w:hint="default"/>
      </w:rPr>
    </w:lvl>
    <w:lvl w:ilvl="8">
      <w:numFmt w:val="bullet"/>
      <w:lvlText w:val="•"/>
      <w:lvlJc w:val="left"/>
      <w:pPr>
        <w:ind w:left="9128" w:hanging="495"/>
      </w:pPr>
      <w:rPr>
        <w:rFonts w:hint="default"/>
      </w:rPr>
    </w:lvl>
  </w:abstractNum>
  <w:abstractNum w:abstractNumId="14" w15:restartNumberingAfterBreak="0">
    <w:nsid w:val="4CD131F5"/>
    <w:multiLevelType w:val="hybridMultilevel"/>
    <w:tmpl w:val="7F486E6E"/>
    <w:lvl w:ilvl="0" w:tplc="D1C873C6">
      <w:numFmt w:val="bullet"/>
      <w:lvlText w:val=""/>
      <w:lvlJc w:val="left"/>
      <w:pPr>
        <w:ind w:left="861" w:hanging="180"/>
      </w:pPr>
      <w:rPr>
        <w:rFonts w:ascii="Symbol" w:eastAsia="Symbol" w:hAnsi="Symbol" w:cs="Symbol" w:hint="default"/>
        <w:w w:val="99"/>
        <w:sz w:val="20"/>
        <w:szCs w:val="20"/>
      </w:rPr>
    </w:lvl>
    <w:lvl w:ilvl="1" w:tplc="17B8620E">
      <w:numFmt w:val="bullet"/>
      <w:lvlText w:val="•"/>
      <w:lvlJc w:val="left"/>
      <w:pPr>
        <w:ind w:left="1854" w:hanging="180"/>
      </w:pPr>
      <w:rPr>
        <w:rFonts w:hint="default"/>
      </w:rPr>
    </w:lvl>
    <w:lvl w:ilvl="2" w:tplc="1E0CFC7A">
      <w:numFmt w:val="bullet"/>
      <w:lvlText w:val="•"/>
      <w:lvlJc w:val="left"/>
      <w:pPr>
        <w:ind w:left="2848" w:hanging="180"/>
      </w:pPr>
      <w:rPr>
        <w:rFonts w:hint="default"/>
      </w:rPr>
    </w:lvl>
    <w:lvl w:ilvl="3" w:tplc="66BA6000">
      <w:numFmt w:val="bullet"/>
      <w:lvlText w:val="•"/>
      <w:lvlJc w:val="left"/>
      <w:pPr>
        <w:ind w:left="3842" w:hanging="180"/>
      </w:pPr>
      <w:rPr>
        <w:rFonts w:hint="default"/>
      </w:rPr>
    </w:lvl>
    <w:lvl w:ilvl="4" w:tplc="3C283044">
      <w:numFmt w:val="bullet"/>
      <w:lvlText w:val="•"/>
      <w:lvlJc w:val="left"/>
      <w:pPr>
        <w:ind w:left="4836" w:hanging="180"/>
      </w:pPr>
      <w:rPr>
        <w:rFonts w:hint="default"/>
      </w:rPr>
    </w:lvl>
    <w:lvl w:ilvl="5" w:tplc="177C4D9C">
      <w:numFmt w:val="bullet"/>
      <w:lvlText w:val="•"/>
      <w:lvlJc w:val="left"/>
      <w:pPr>
        <w:ind w:left="5830" w:hanging="180"/>
      </w:pPr>
      <w:rPr>
        <w:rFonts w:hint="default"/>
      </w:rPr>
    </w:lvl>
    <w:lvl w:ilvl="6" w:tplc="BCA46A28">
      <w:numFmt w:val="bullet"/>
      <w:lvlText w:val="•"/>
      <w:lvlJc w:val="left"/>
      <w:pPr>
        <w:ind w:left="6824" w:hanging="180"/>
      </w:pPr>
      <w:rPr>
        <w:rFonts w:hint="default"/>
      </w:rPr>
    </w:lvl>
    <w:lvl w:ilvl="7" w:tplc="D8E084EA">
      <w:numFmt w:val="bullet"/>
      <w:lvlText w:val="•"/>
      <w:lvlJc w:val="left"/>
      <w:pPr>
        <w:ind w:left="7818" w:hanging="180"/>
      </w:pPr>
      <w:rPr>
        <w:rFonts w:hint="default"/>
      </w:rPr>
    </w:lvl>
    <w:lvl w:ilvl="8" w:tplc="7F405E5A">
      <w:numFmt w:val="bullet"/>
      <w:lvlText w:val="•"/>
      <w:lvlJc w:val="left"/>
      <w:pPr>
        <w:ind w:left="8812" w:hanging="180"/>
      </w:pPr>
      <w:rPr>
        <w:rFonts w:hint="default"/>
      </w:rPr>
    </w:lvl>
  </w:abstractNum>
  <w:abstractNum w:abstractNumId="15" w15:restartNumberingAfterBreak="0">
    <w:nsid w:val="505A575E"/>
    <w:multiLevelType w:val="multilevel"/>
    <w:tmpl w:val="40C660DE"/>
    <w:lvl w:ilvl="0">
      <w:start w:val="19"/>
      <w:numFmt w:val="upperLetter"/>
      <w:lvlText w:val="%1"/>
      <w:lvlJc w:val="left"/>
      <w:pPr>
        <w:ind w:left="861" w:hanging="692"/>
      </w:pPr>
      <w:rPr>
        <w:rFonts w:hint="default"/>
      </w:rPr>
    </w:lvl>
    <w:lvl w:ilvl="1">
      <w:start w:val="1"/>
      <w:numFmt w:val="upperLetter"/>
      <w:lvlText w:val="%1.%2"/>
      <w:lvlJc w:val="left"/>
      <w:pPr>
        <w:ind w:left="861" w:hanging="692"/>
      </w:pPr>
      <w:rPr>
        <w:rFonts w:hint="default"/>
      </w:rPr>
    </w:lvl>
    <w:lvl w:ilvl="2">
      <w:start w:val="16"/>
      <w:numFmt w:val="upperLetter"/>
      <w:lvlText w:val="%1.%2.%3."/>
      <w:lvlJc w:val="left"/>
      <w:pPr>
        <w:ind w:left="861" w:hanging="692"/>
      </w:pPr>
      <w:rPr>
        <w:rFonts w:ascii="Verdana" w:eastAsia="Verdana" w:hAnsi="Verdana" w:cs="Verdana" w:hint="default"/>
        <w:spacing w:val="-1"/>
        <w:w w:val="99"/>
        <w:sz w:val="20"/>
        <w:szCs w:val="20"/>
      </w:rPr>
    </w:lvl>
    <w:lvl w:ilvl="3">
      <w:numFmt w:val="bullet"/>
      <w:lvlText w:val=""/>
      <w:lvlJc w:val="left"/>
      <w:pPr>
        <w:ind w:left="1581" w:hanging="348"/>
      </w:pPr>
      <w:rPr>
        <w:rFonts w:ascii="Symbol" w:eastAsia="Symbol" w:hAnsi="Symbol" w:cs="Symbol" w:hint="default"/>
        <w:w w:val="99"/>
        <w:sz w:val="20"/>
        <w:szCs w:val="20"/>
      </w:rPr>
    </w:lvl>
    <w:lvl w:ilvl="4">
      <w:numFmt w:val="bullet"/>
      <w:lvlText w:val="•"/>
      <w:lvlJc w:val="left"/>
      <w:pPr>
        <w:ind w:left="4653" w:hanging="348"/>
      </w:pPr>
      <w:rPr>
        <w:rFonts w:hint="default"/>
      </w:rPr>
    </w:lvl>
    <w:lvl w:ilvl="5">
      <w:numFmt w:val="bullet"/>
      <w:lvlText w:val="•"/>
      <w:lvlJc w:val="left"/>
      <w:pPr>
        <w:ind w:left="5677" w:hanging="348"/>
      </w:pPr>
      <w:rPr>
        <w:rFonts w:hint="default"/>
      </w:rPr>
    </w:lvl>
    <w:lvl w:ilvl="6">
      <w:numFmt w:val="bullet"/>
      <w:lvlText w:val="•"/>
      <w:lvlJc w:val="left"/>
      <w:pPr>
        <w:ind w:left="6702" w:hanging="348"/>
      </w:pPr>
      <w:rPr>
        <w:rFonts w:hint="default"/>
      </w:rPr>
    </w:lvl>
    <w:lvl w:ilvl="7">
      <w:numFmt w:val="bullet"/>
      <w:lvlText w:val="•"/>
      <w:lvlJc w:val="left"/>
      <w:pPr>
        <w:ind w:left="7726" w:hanging="348"/>
      </w:pPr>
      <w:rPr>
        <w:rFonts w:hint="default"/>
      </w:rPr>
    </w:lvl>
    <w:lvl w:ilvl="8">
      <w:numFmt w:val="bullet"/>
      <w:lvlText w:val="•"/>
      <w:lvlJc w:val="left"/>
      <w:pPr>
        <w:ind w:left="8751" w:hanging="348"/>
      </w:pPr>
      <w:rPr>
        <w:rFonts w:hint="default"/>
      </w:rPr>
    </w:lvl>
  </w:abstractNum>
  <w:abstractNum w:abstractNumId="16" w15:restartNumberingAfterBreak="0">
    <w:nsid w:val="52716FAE"/>
    <w:multiLevelType w:val="hybridMultilevel"/>
    <w:tmpl w:val="1AF2259A"/>
    <w:lvl w:ilvl="0" w:tplc="F9247BEC">
      <w:start w:val="1"/>
      <w:numFmt w:val="bullet"/>
      <w:lvlText w:val="-"/>
      <w:lvlJc w:val="left"/>
      <w:pPr>
        <w:ind w:left="720" w:hanging="360"/>
      </w:pPr>
      <w:rPr>
        <w:rFonts w:ascii="Arial" w:eastAsia="Times New Roman" w:hAnsi="Arial" w:cs="Arial" w:hint="default"/>
        <w:b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FE3365"/>
    <w:multiLevelType w:val="hybridMultilevel"/>
    <w:tmpl w:val="B678AD8E"/>
    <w:lvl w:ilvl="0" w:tplc="A120DB34">
      <w:numFmt w:val="bullet"/>
      <w:lvlText w:val=""/>
      <w:lvlJc w:val="left"/>
      <w:pPr>
        <w:ind w:left="1094" w:hanging="233"/>
      </w:pPr>
      <w:rPr>
        <w:rFonts w:ascii="Wingdings" w:eastAsia="Wingdings" w:hAnsi="Wingdings" w:cs="Wingdings" w:hint="default"/>
        <w:w w:val="99"/>
        <w:sz w:val="20"/>
        <w:szCs w:val="20"/>
      </w:rPr>
    </w:lvl>
    <w:lvl w:ilvl="1" w:tplc="162E2174">
      <w:numFmt w:val="bullet"/>
      <w:lvlText w:val="•"/>
      <w:lvlJc w:val="left"/>
      <w:pPr>
        <w:ind w:left="2070" w:hanging="233"/>
      </w:pPr>
      <w:rPr>
        <w:rFonts w:hint="default"/>
      </w:rPr>
    </w:lvl>
    <w:lvl w:ilvl="2" w:tplc="DFE4E8DA">
      <w:numFmt w:val="bullet"/>
      <w:lvlText w:val="•"/>
      <w:lvlJc w:val="left"/>
      <w:pPr>
        <w:ind w:left="3040" w:hanging="233"/>
      </w:pPr>
      <w:rPr>
        <w:rFonts w:hint="default"/>
      </w:rPr>
    </w:lvl>
    <w:lvl w:ilvl="3" w:tplc="7EA2980A">
      <w:numFmt w:val="bullet"/>
      <w:lvlText w:val="•"/>
      <w:lvlJc w:val="left"/>
      <w:pPr>
        <w:ind w:left="4010" w:hanging="233"/>
      </w:pPr>
      <w:rPr>
        <w:rFonts w:hint="default"/>
      </w:rPr>
    </w:lvl>
    <w:lvl w:ilvl="4" w:tplc="1FC6323E">
      <w:numFmt w:val="bullet"/>
      <w:lvlText w:val="•"/>
      <w:lvlJc w:val="left"/>
      <w:pPr>
        <w:ind w:left="4980" w:hanging="233"/>
      </w:pPr>
      <w:rPr>
        <w:rFonts w:hint="default"/>
      </w:rPr>
    </w:lvl>
    <w:lvl w:ilvl="5" w:tplc="CC6CF024">
      <w:numFmt w:val="bullet"/>
      <w:lvlText w:val="•"/>
      <w:lvlJc w:val="left"/>
      <w:pPr>
        <w:ind w:left="5950" w:hanging="233"/>
      </w:pPr>
      <w:rPr>
        <w:rFonts w:hint="default"/>
      </w:rPr>
    </w:lvl>
    <w:lvl w:ilvl="6" w:tplc="31F02164">
      <w:numFmt w:val="bullet"/>
      <w:lvlText w:val="•"/>
      <w:lvlJc w:val="left"/>
      <w:pPr>
        <w:ind w:left="6920" w:hanging="233"/>
      </w:pPr>
      <w:rPr>
        <w:rFonts w:hint="default"/>
      </w:rPr>
    </w:lvl>
    <w:lvl w:ilvl="7" w:tplc="49B2ADFC">
      <w:numFmt w:val="bullet"/>
      <w:lvlText w:val="•"/>
      <w:lvlJc w:val="left"/>
      <w:pPr>
        <w:ind w:left="7890" w:hanging="233"/>
      </w:pPr>
      <w:rPr>
        <w:rFonts w:hint="default"/>
      </w:rPr>
    </w:lvl>
    <w:lvl w:ilvl="8" w:tplc="3B22D1E4">
      <w:numFmt w:val="bullet"/>
      <w:lvlText w:val="•"/>
      <w:lvlJc w:val="left"/>
      <w:pPr>
        <w:ind w:left="8860" w:hanging="233"/>
      </w:pPr>
      <w:rPr>
        <w:rFonts w:hint="default"/>
      </w:rPr>
    </w:lvl>
  </w:abstractNum>
  <w:abstractNum w:abstractNumId="18" w15:restartNumberingAfterBreak="0">
    <w:nsid w:val="5ECC77D5"/>
    <w:multiLevelType w:val="hybridMultilevel"/>
    <w:tmpl w:val="DFE636F8"/>
    <w:lvl w:ilvl="0" w:tplc="1B60932C">
      <w:start w:val="1"/>
      <w:numFmt w:val="bullet"/>
      <w:lvlText w:val="­"/>
      <w:lvlJc w:val="left"/>
      <w:pPr>
        <w:ind w:left="592" w:hanging="360"/>
      </w:pPr>
      <w:rPr>
        <w:rFonts w:ascii="Sitka Small" w:hAnsi="Sitka Small" w:hint="default"/>
        <w:color w:val="0033CC"/>
      </w:rPr>
    </w:lvl>
    <w:lvl w:ilvl="1" w:tplc="040C0003">
      <w:start w:val="1"/>
      <w:numFmt w:val="bullet"/>
      <w:lvlText w:val="o"/>
      <w:lvlJc w:val="left"/>
      <w:pPr>
        <w:ind w:left="1312" w:hanging="360"/>
      </w:pPr>
      <w:rPr>
        <w:rFonts w:ascii="Courier New" w:hAnsi="Courier New" w:cs="Courier New" w:hint="default"/>
      </w:rPr>
    </w:lvl>
    <w:lvl w:ilvl="2" w:tplc="040C0005" w:tentative="1">
      <w:start w:val="1"/>
      <w:numFmt w:val="bullet"/>
      <w:lvlText w:val=""/>
      <w:lvlJc w:val="left"/>
      <w:pPr>
        <w:ind w:left="2032" w:hanging="360"/>
      </w:pPr>
      <w:rPr>
        <w:rFonts w:ascii="Wingdings" w:hAnsi="Wingdings" w:hint="default"/>
      </w:rPr>
    </w:lvl>
    <w:lvl w:ilvl="3" w:tplc="040C0001" w:tentative="1">
      <w:start w:val="1"/>
      <w:numFmt w:val="bullet"/>
      <w:lvlText w:val=""/>
      <w:lvlJc w:val="left"/>
      <w:pPr>
        <w:ind w:left="2752" w:hanging="360"/>
      </w:pPr>
      <w:rPr>
        <w:rFonts w:ascii="Symbol" w:hAnsi="Symbol" w:hint="default"/>
      </w:rPr>
    </w:lvl>
    <w:lvl w:ilvl="4" w:tplc="040C0003" w:tentative="1">
      <w:start w:val="1"/>
      <w:numFmt w:val="bullet"/>
      <w:lvlText w:val="o"/>
      <w:lvlJc w:val="left"/>
      <w:pPr>
        <w:ind w:left="3472" w:hanging="360"/>
      </w:pPr>
      <w:rPr>
        <w:rFonts w:ascii="Courier New" w:hAnsi="Courier New" w:cs="Courier New" w:hint="default"/>
      </w:rPr>
    </w:lvl>
    <w:lvl w:ilvl="5" w:tplc="040C0005" w:tentative="1">
      <w:start w:val="1"/>
      <w:numFmt w:val="bullet"/>
      <w:lvlText w:val=""/>
      <w:lvlJc w:val="left"/>
      <w:pPr>
        <w:ind w:left="4192" w:hanging="360"/>
      </w:pPr>
      <w:rPr>
        <w:rFonts w:ascii="Wingdings" w:hAnsi="Wingdings" w:hint="default"/>
      </w:rPr>
    </w:lvl>
    <w:lvl w:ilvl="6" w:tplc="040C0001" w:tentative="1">
      <w:start w:val="1"/>
      <w:numFmt w:val="bullet"/>
      <w:lvlText w:val=""/>
      <w:lvlJc w:val="left"/>
      <w:pPr>
        <w:ind w:left="4912" w:hanging="360"/>
      </w:pPr>
      <w:rPr>
        <w:rFonts w:ascii="Symbol" w:hAnsi="Symbol" w:hint="default"/>
      </w:rPr>
    </w:lvl>
    <w:lvl w:ilvl="7" w:tplc="040C0003" w:tentative="1">
      <w:start w:val="1"/>
      <w:numFmt w:val="bullet"/>
      <w:lvlText w:val="o"/>
      <w:lvlJc w:val="left"/>
      <w:pPr>
        <w:ind w:left="5632" w:hanging="360"/>
      </w:pPr>
      <w:rPr>
        <w:rFonts w:ascii="Courier New" w:hAnsi="Courier New" w:cs="Courier New" w:hint="default"/>
      </w:rPr>
    </w:lvl>
    <w:lvl w:ilvl="8" w:tplc="040C0005" w:tentative="1">
      <w:start w:val="1"/>
      <w:numFmt w:val="bullet"/>
      <w:lvlText w:val=""/>
      <w:lvlJc w:val="left"/>
      <w:pPr>
        <w:ind w:left="6352" w:hanging="360"/>
      </w:pPr>
      <w:rPr>
        <w:rFonts w:ascii="Wingdings" w:hAnsi="Wingdings" w:hint="default"/>
      </w:rPr>
    </w:lvl>
  </w:abstractNum>
  <w:abstractNum w:abstractNumId="19" w15:restartNumberingAfterBreak="0">
    <w:nsid w:val="630E6C8E"/>
    <w:multiLevelType w:val="hybridMultilevel"/>
    <w:tmpl w:val="A1AA6EE8"/>
    <w:lvl w:ilvl="0" w:tplc="13D8B528">
      <w:numFmt w:val="bullet"/>
      <w:lvlText w:val=""/>
      <w:lvlJc w:val="left"/>
      <w:pPr>
        <w:ind w:left="141" w:hanging="111"/>
      </w:pPr>
      <w:rPr>
        <w:rFonts w:ascii="Symbol" w:eastAsia="Symbol" w:hAnsi="Symbol" w:cs="Symbol" w:hint="default"/>
        <w:w w:val="101"/>
        <w:position w:val="6"/>
        <w:sz w:val="9"/>
        <w:szCs w:val="9"/>
      </w:rPr>
    </w:lvl>
    <w:lvl w:ilvl="1" w:tplc="4DD41FA4">
      <w:numFmt w:val="bullet"/>
      <w:lvlText w:val=""/>
      <w:lvlJc w:val="left"/>
      <w:pPr>
        <w:ind w:left="1428" w:hanging="567"/>
      </w:pPr>
      <w:rPr>
        <w:rFonts w:ascii="Symbol" w:eastAsia="Symbol" w:hAnsi="Symbol" w:cs="Symbol" w:hint="default"/>
        <w:w w:val="99"/>
        <w:sz w:val="20"/>
        <w:szCs w:val="20"/>
      </w:rPr>
    </w:lvl>
    <w:lvl w:ilvl="2" w:tplc="46081498">
      <w:numFmt w:val="bullet"/>
      <w:lvlText w:val="•"/>
      <w:lvlJc w:val="left"/>
      <w:pPr>
        <w:ind w:left="2462" w:hanging="567"/>
      </w:pPr>
      <w:rPr>
        <w:rFonts w:hint="default"/>
      </w:rPr>
    </w:lvl>
    <w:lvl w:ilvl="3" w:tplc="59EE7206">
      <w:numFmt w:val="bullet"/>
      <w:lvlText w:val="•"/>
      <w:lvlJc w:val="left"/>
      <w:pPr>
        <w:ind w:left="3504" w:hanging="567"/>
      </w:pPr>
      <w:rPr>
        <w:rFonts w:hint="default"/>
      </w:rPr>
    </w:lvl>
    <w:lvl w:ilvl="4" w:tplc="BF3CFEC0">
      <w:numFmt w:val="bullet"/>
      <w:lvlText w:val="•"/>
      <w:lvlJc w:val="left"/>
      <w:pPr>
        <w:ind w:left="4546" w:hanging="567"/>
      </w:pPr>
      <w:rPr>
        <w:rFonts w:hint="default"/>
      </w:rPr>
    </w:lvl>
    <w:lvl w:ilvl="5" w:tplc="D348EF06">
      <w:numFmt w:val="bullet"/>
      <w:lvlText w:val="•"/>
      <w:lvlJc w:val="left"/>
      <w:pPr>
        <w:ind w:left="5588" w:hanging="567"/>
      </w:pPr>
      <w:rPr>
        <w:rFonts w:hint="default"/>
      </w:rPr>
    </w:lvl>
    <w:lvl w:ilvl="6" w:tplc="601801D4">
      <w:numFmt w:val="bullet"/>
      <w:lvlText w:val="•"/>
      <w:lvlJc w:val="left"/>
      <w:pPr>
        <w:ind w:left="6631" w:hanging="567"/>
      </w:pPr>
      <w:rPr>
        <w:rFonts w:hint="default"/>
      </w:rPr>
    </w:lvl>
    <w:lvl w:ilvl="7" w:tplc="A4BC2B42">
      <w:numFmt w:val="bullet"/>
      <w:lvlText w:val="•"/>
      <w:lvlJc w:val="left"/>
      <w:pPr>
        <w:ind w:left="7673" w:hanging="567"/>
      </w:pPr>
      <w:rPr>
        <w:rFonts w:hint="default"/>
      </w:rPr>
    </w:lvl>
    <w:lvl w:ilvl="8" w:tplc="EFBEFC5E">
      <w:numFmt w:val="bullet"/>
      <w:lvlText w:val="•"/>
      <w:lvlJc w:val="left"/>
      <w:pPr>
        <w:ind w:left="8715" w:hanging="567"/>
      </w:pPr>
      <w:rPr>
        <w:rFonts w:hint="default"/>
      </w:rPr>
    </w:lvl>
  </w:abstractNum>
  <w:abstractNum w:abstractNumId="20" w15:restartNumberingAfterBreak="0">
    <w:nsid w:val="65C16DD9"/>
    <w:multiLevelType w:val="hybridMultilevel"/>
    <w:tmpl w:val="265E4226"/>
    <w:lvl w:ilvl="0" w:tplc="248C7180">
      <w:start w:val="1"/>
      <w:numFmt w:val="bullet"/>
      <w:lvlText w:val="o"/>
      <w:lvlJc w:val="left"/>
      <w:pPr>
        <w:ind w:left="753" w:hanging="360"/>
      </w:pPr>
      <w:rPr>
        <w:rFonts w:ascii="Courier New" w:hAnsi="Courier New" w:hint="default"/>
        <w:sz w:val="24"/>
        <w:szCs w:val="24"/>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1" w15:restartNumberingAfterBreak="0">
    <w:nsid w:val="771D6AD2"/>
    <w:multiLevelType w:val="hybridMultilevel"/>
    <w:tmpl w:val="0CC654EA"/>
    <w:lvl w:ilvl="0" w:tplc="04707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909CB"/>
    <w:multiLevelType w:val="hybridMultilevel"/>
    <w:tmpl w:val="DFD6DA46"/>
    <w:lvl w:ilvl="0" w:tplc="3A80B25C">
      <w:numFmt w:val="bullet"/>
      <w:lvlText w:val=""/>
      <w:lvlJc w:val="left"/>
      <w:pPr>
        <w:ind w:left="861" w:hanging="180"/>
      </w:pPr>
      <w:rPr>
        <w:rFonts w:ascii="Symbol" w:eastAsia="Symbol" w:hAnsi="Symbol" w:cs="Symbol" w:hint="default"/>
        <w:w w:val="99"/>
        <w:sz w:val="20"/>
        <w:szCs w:val="20"/>
      </w:rPr>
    </w:lvl>
    <w:lvl w:ilvl="1" w:tplc="EA401D7E">
      <w:numFmt w:val="bullet"/>
      <w:lvlText w:val="•"/>
      <w:lvlJc w:val="left"/>
      <w:pPr>
        <w:ind w:left="1854" w:hanging="180"/>
      </w:pPr>
      <w:rPr>
        <w:rFonts w:hint="default"/>
      </w:rPr>
    </w:lvl>
    <w:lvl w:ilvl="2" w:tplc="CF94DC78">
      <w:numFmt w:val="bullet"/>
      <w:lvlText w:val="•"/>
      <w:lvlJc w:val="left"/>
      <w:pPr>
        <w:ind w:left="2848" w:hanging="180"/>
      </w:pPr>
      <w:rPr>
        <w:rFonts w:hint="default"/>
      </w:rPr>
    </w:lvl>
    <w:lvl w:ilvl="3" w:tplc="8132F962">
      <w:numFmt w:val="bullet"/>
      <w:lvlText w:val="•"/>
      <w:lvlJc w:val="left"/>
      <w:pPr>
        <w:ind w:left="3842" w:hanging="180"/>
      </w:pPr>
      <w:rPr>
        <w:rFonts w:hint="default"/>
      </w:rPr>
    </w:lvl>
    <w:lvl w:ilvl="4" w:tplc="A700322E">
      <w:numFmt w:val="bullet"/>
      <w:lvlText w:val="•"/>
      <w:lvlJc w:val="left"/>
      <w:pPr>
        <w:ind w:left="4836" w:hanging="180"/>
      </w:pPr>
      <w:rPr>
        <w:rFonts w:hint="default"/>
      </w:rPr>
    </w:lvl>
    <w:lvl w:ilvl="5" w:tplc="8594F06E">
      <w:numFmt w:val="bullet"/>
      <w:lvlText w:val="•"/>
      <w:lvlJc w:val="left"/>
      <w:pPr>
        <w:ind w:left="5830" w:hanging="180"/>
      </w:pPr>
      <w:rPr>
        <w:rFonts w:hint="default"/>
      </w:rPr>
    </w:lvl>
    <w:lvl w:ilvl="6" w:tplc="4D3690AE">
      <w:numFmt w:val="bullet"/>
      <w:lvlText w:val="•"/>
      <w:lvlJc w:val="left"/>
      <w:pPr>
        <w:ind w:left="6824" w:hanging="180"/>
      </w:pPr>
      <w:rPr>
        <w:rFonts w:hint="default"/>
      </w:rPr>
    </w:lvl>
    <w:lvl w:ilvl="7" w:tplc="FCE6C97C">
      <w:numFmt w:val="bullet"/>
      <w:lvlText w:val="•"/>
      <w:lvlJc w:val="left"/>
      <w:pPr>
        <w:ind w:left="7818" w:hanging="180"/>
      </w:pPr>
      <w:rPr>
        <w:rFonts w:hint="default"/>
      </w:rPr>
    </w:lvl>
    <w:lvl w:ilvl="8" w:tplc="2F461EB6">
      <w:numFmt w:val="bullet"/>
      <w:lvlText w:val="•"/>
      <w:lvlJc w:val="left"/>
      <w:pPr>
        <w:ind w:left="8812" w:hanging="180"/>
      </w:pPr>
      <w:rPr>
        <w:rFonts w:hint="default"/>
      </w:rPr>
    </w:lvl>
  </w:abstractNum>
  <w:num w:numId="1">
    <w:abstractNumId w:val="17"/>
  </w:num>
  <w:num w:numId="2">
    <w:abstractNumId w:val="19"/>
  </w:num>
  <w:num w:numId="3">
    <w:abstractNumId w:val="7"/>
  </w:num>
  <w:num w:numId="4">
    <w:abstractNumId w:val="3"/>
  </w:num>
  <w:num w:numId="5">
    <w:abstractNumId w:val="5"/>
  </w:num>
  <w:num w:numId="6">
    <w:abstractNumId w:val="14"/>
  </w:num>
  <w:num w:numId="7">
    <w:abstractNumId w:val="22"/>
  </w:num>
  <w:num w:numId="8">
    <w:abstractNumId w:val="13"/>
  </w:num>
  <w:num w:numId="9">
    <w:abstractNumId w:val="11"/>
  </w:num>
  <w:num w:numId="10">
    <w:abstractNumId w:val="15"/>
  </w:num>
  <w:num w:numId="11">
    <w:abstractNumId w:val="9"/>
  </w:num>
  <w:num w:numId="12">
    <w:abstractNumId w:val="18"/>
  </w:num>
  <w:num w:numId="13">
    <w:abstractNumId w:val="6"/>
  </w:num>
  <w:num w:numId="14">
    <w:abstractNumId w:val="16"/>
  </w:num>
  <w:num w:numId="15">
    <w:abstractNumId w:val="4"/>
  </w:num>
  <w:num w:numId="16">
    <w:abstractNumId w:val="20"/>
  </w:num>
  <w:num w:numId="17">
    <w:abstractNumId w:val="1"/>
  </w:num>
  <w:num w:numId="18">
    <w:abstractNumId w:val="0"/>
  </w:num>
  <w:num w:numId="19">
    <w:abstractNumId w:val="2"/>
  </w:num>
  <w:num w:numId="20">
    <w:abstractNumId w:val="12"/>
  </w:num>
  <w:num w:numId="21">
    <w:abstractNumId w:val="10"/>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F7"/>
    <w:rsid w:val="0000225D"/>
    <w:rsid w:val="00004084"/>
    <w:rsid w:val="00021FCC"/>
    <w:rsid w:val="00031DDF"/>
    <w:rsid w:val="000324CA"/>
    <w:rsid w:val="000624B9"/>
    <w:rsid w:val="00095744"/>
    <w:rsid w:val="001201B4"/>
    <w:rsid w:val="00152CCC"/>
    <w:rsid w:val="00181DE7"/>
    <w:rsid w:val="001F5EA0"/>
    <w:rsid w:val="0021520F"/>
    <w:rsid w:val="002317FC"/>
    <w:rsid w:val="002623BC"/>
    <w:rsid w:val="00287C70"/>
    <w:rsid w:val="002C2988"/>
    <w:rsid w:val="002D0392"/>
    <w:rsid w:val="002D48B5"/>
    <w:rsid w:val="00313868"/>
    <w:rsid w:val="0034261D"/>
    <w:rsid w:val="003B011C"/>
    <w:rsid w:val="003D20AE"/>
    <w:rsid w:val="003F618F"/>
    <w:rsid w:val="00460AC3"/>
    <w:rsid w:val="00461E39"/>
    <w:rsid w:val="00494A9F"/>
    <w:rsid w:val="004D5C5B"/>
    <w:rsid w:val="004D7F0E"/>
    <w:rsid w:val="00565D7B"/>
    <w:rsid w:val="00585CF7"/>
    <w:rsid w:val="005A4379"/>
    <w:rsid w:val="005B6DBF"/>
    <w:rsid w:val="005E415A"/>
    <w:rsid w:val="005F54C9"/>
    <w:rsid w:val="006513A7"/>
    <w:rsid w:val="00652E18"/>
    <w:rsid w:val="006836D2"/>
    <w:rsid w:val="00686764"/>
    <w:rsid w:val="006C02F0"/>
    <w:rsid w:val="006C65A4"/>
    <w:rsid w:val="00756783"/>
    <w:rsid w:val="007B06D9"/>
    <w:rsid w:val="007F30EF"/>
    <w:rsid w:val="007F4B88"/>
    <w:rsid w:val="007F7D3D"/>
    <w:rsid w:val="00817C36"/>
    <w:rsid w:val="00854A86"/>
    <w:rsid w:val="0087079B"/>
    <w:rsid w:val="00871C53"/>
    <w:rsid w:val="008732AF"/>
    <w:rsid w:val="00881CA2"/>
    <w:rsid w:val="008914C8"/>
    <w:rsid w:val="008A3818"/>
    <w:rsid w:val="008B64A8"/>
    <w:rsid w:val="008D7A76"/>
    <w:rsid w:val="009209B7"/>
    <w:rsid w:val="009B243B"/>
    <w:rsid w:val="00A16D6B"/>
    <w:rsid w:val="00A17112"/>
    <w:rsid w:val="00A240EF"/>
    <w:rsid w:val="00A35F2D"/>
    <w:rsid w:val="00A3634B"/>
    <w:rsid w:val="00A64C0C"/>
    <w:rsid w:val="00A66928"/>
    <w:rsid w:val="00A77E01"/>
    <w:rsid w:val="00A871B1"/>
    <w:rsid w:val="00AA251E"/>
    <w:rsid w:val="00AA6595"/>
    <w:rsid w:val="00AC3A0E"/>
    <w:rsid w:val="00AC6DCA"/>
    <w:rsid w:val="00B403C0"/>
    <w:rsid w:val="00B71DEF"/>
    <w:rsid w:val="00B81883"/>
    <w:rsid w:val="00BB413B"/>
    <w:rsid w:val="00BD6264"/>
    <w:rsid w:val="00C12053"/>
    <w:rsid w:val="00C211E2"/>
    <w:rsid w:val="00C35545"/>
    <w:rsid w:val="00C80E72"/>
    <w:rsid w:val="00C95E22"/>
    <w:rsid w:val="00D12725"/>
    <w:rsid w:val="00D2476F"/>
    <w:rsid w:val="00D901AB"/>
    <w:rsid w:val="00DA3CE2"/>
    <w:rsid w:val="00DB1AB3"/>
    <w:rsid w:val="00DC6E71"/>
    <w:rsid w:val="00DC7EDF"/>
    <w:rsid w:val="00E35BF7"/>
    <w:rsid w:val="00E57E5A"/>
    <w:rsid w:val="00EB13D0"/>
    <w:rsid w:val="00ED3FD2"/>
    <w:rsid w:val="00F7266F"/>
    <w:rsid w:val="00FA638B"/>
    <w:rsid w:val="00FB2CDF"/>
    <w:rsid w:val="00FC0CC3"/>
    <w:rsid w:val="00FE5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65DDB-D5D6-4BA3-887E-DA9B6919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5BF7"/>
    <w:pPr>
      <w:widowControl w:val="0"/>
      <w:autoSpaceDE w:val="0"/>
      <w:autoSpaceDN w:val="0"/>
      <w:spacing w:after="0" w:line="240" w:lineRule="auto"/>
    </w:pPr>
    <w:rPr>
      <w:rFonts w:ascii="Verdana" w:eastAsia="Verdana" w:hAnsi="Verdana" w:cs="Verdana"/>
    </w:rPr>
  </w:style>
  <w:style w:type="paragraph" w:styleId="Titre1">
    <w:name w:val="heading 1"/>
    <w:basedOn w:val="Normal"/>
    <w:link w:val="Titre1Car"/>
    <w:uiPriority w:val="1"/>
    <w:qFormat/>
    <w:rsid w:val="00E35BF7"/>
    <w:pPr>
      <w:spacing w:before="190"/>
      <w:ind w:left="141"/>
      <w:outlineLvl w:val="0"/>
    </w:pPr>
    <w:rPr>
      <w:b/>
      <w:bCs/>
      <w:sz w:val="24"/>
      <w:szCs w:val="24"/>
    </w:rPr>
  </w:style>
  <w:style w:type="paragraph" w:styleId="Titre2">
    <w:name w:val="heading 2"/>
    <w:basedOn w:val="Normal"/>
    <w:next w:val="Normal"/>
    <w:link w:val="Titre2Car"/>
    <w:uiPriority w:val="9"/>
    <w:unhideWhenUsed/>
    <w:qFormat/>
    <w:rsid w:val="008A38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E35BF7"/>
    <w:pPr>
      <w:ind w:left="861"/>
      <w:outlineLvl w:val="2"/>
    </w:pPr>
    <w:rPr>
      <w:b/>
      <w:bCs/>
      <w:sz w:val="20"/>
      <w:szCs w:val="20"/>
    </w:rPr>
  </w:style>
  <w:style w:type="paragraph" w:styleId="Titre4">
    <w:name w:val="heading 4"/>
    <w:basedOn w:val="Normal"/>
    <w:link w:val="Titre4Car"/>
    <w:uiPriority w:val="1"/>
    <w:qFormat/>
    <w:rsid w:val="00E35BF7"/>
    <w:pPr>
      <w:spacing w:line="219" w:lineRule="exact"/>
      <w:ind w:left="141"/>
      <w:jc w:val="both"/>
      <w:outlineLvl w:val="3"/>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5BF7"/>
    <w:rPr>
      <w:rFonts w:ascii="Verdana" w:eastAsia="Verdana" w:hAnsi="Verdana" w:cs="Verdana"/>
      <w:b/>
      <w:bCs/>
      <w:sz w:val="24"/>
      <w:szCs w:val="24"/>
      <w:lang w:val="en-US"/>
    </w:rPr>
  </w:style>
  <w:style w:type="character" w:customStyle="1" w:styleId="Titre3Car">
    <w:name w:val="Titre 3 Car"/>
    <w:basedOn w:val="Policepardfaut"/>
    <w:link w:val="Titre3"/>
    <w:uiPriority w:val="1"/>
    <w:rsid w:val="00E35BF7"/>
    <w:rPr>
      <w:rFonts w:ascii="Verdana" w:eastAsia="Verdana" w:hAnsi="Verdana" w:cs="Verdana"/>
      <w:b/>
      <w:bCs/>
      <w:sz w:val="20"/>
      <w:szCs w:val="20"/>
      <w:lang w:val="en-US"/>
    </w:rPr>
  </w:style>
  <w:style w:type="character" w:customStyle="1" w:styleId="Titre4Car">
    <w:name w:val="Titre 4 Car"/>
    <w:basedOn w:val="Policepardfaut"/>
    <w:link w:val="Titre4"/>
    <w:uiPriority w:val="1"/>
    <w:rsid w:val="00E35BF7"/>
    <w:rPr>
      <w:rFonts w:ascii="Verdana" w:eastAsia="Verdana" w:hAnsi="Verdana" w:cs="Verdana"/>
      <w:b/>
      <w:bCs/>
      <w:sz w:val="18"/>
      <w:szCs w:val="18"/>
      <w:lang w:val="en-US"/>
    </w:rPr>
  </w:style>
  <w:style w:type="table" w:customStyle="1" w:styleId="TableNormal">
    <w:name w:val="Table Normal"/>
    <w:uiPriority w:val="2"/>
    <w:semiHidden/>
    <w:unhideWhenUsed/>
    <w:qFormat/>
    <w:rsid w:val="00E35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35BF7"/>
    <w:rPr>
      <w:sz w:val="18"/>
      <w:szCs w:val="18"/>
    </w:rPr>
  </w:style>
  <w:style w:type="character" w:customStyle="1" w:styleId="CorpsdetexteCar">
    <w:name w:val="Corps de texte Car"/>
    <w:basedOn w:val="Policepardfaut"/>
    <w:link w:val="Corpsdetexte"/>
    <w:uiPriority w:val="1"/>
    <w:rsid w:val="00E35BF7"/>
    <w:rPr>
      <w:rFonts w:ascii="Verdana" w:eastAsia="Verdana" w:hAnsi="Verdana" w:cs="Verdana"/>
      <w:sz w:val="18"/>
      <w:szCs w:val="18"/>
      <w:lang w:val="en-US"/>
    </w:rPr>
  </w:style>
  <w:style w:type="paragraph" w:styleId="Paragraphedeliste">
    <w:name w:val="List Paragraph"/>
    <w:basedOn w:val="Normal"/>
    <w:uiPriority w:val="34"/>
    <w:qFormat/>
    <w:rsid w:val="00E35BF7"/>
    <w:pPr>
      <w:ind w:left="861"/>
    </w:pPr>
  </w:style>
  <w:style w:type="paragraph" w:customStyle="1" w:styleId="TableParagraph">
    <w:name w:val="Table Paragraph"/>
    <w:basedOn w:val="Normal"/>
    <w:uiPriority w:val="1"/>
    <w:qFormat/>
    <w:rsid w:val="00E35BF7"/>
    <w:rPr>
      <w:rFonts w:ascii="Arial" w:eastAsia="Arial" w:hAnsi="Arial" w:cs="Arial"/>
    </w:rPr>
  </w:style>
  <w:style w:type="character" w:customStyle="1" w:styleId="Titre2Car">
    <w:name w:val="Titre 2 Car"/>
    <w:basedOn w:val="Policepardfaut"/>
    <w:link w:val="Titre2"/>
    <w:uiPriority w:val="9"/>
    <w:rsid w:val="008A3818"/>
    <w:rPr>
      <w:rFonts w:asciiTheme="majorHAnsi" w:eastAsiaTheme="majorEastAsia" w:hAnsiTheme="majorHAnsi" w:cstheme="majorBidi"/>
      <w:color w:val="2E74B5" w:themeColor="accent1" w:themeShade="BF"/>
      <w:sz w:val="26"/>
      <w:szCs w:val="26"/>
      <w:lang w:val="en-US"/>
    </w:rPr>
  </w:style>
  <w:style w:type="paragraph" w:styleId="En-tte">
    <w:name w:val="header"/>
    <w:basedOn w:val="Normal"/>
    <w:link w:val="En-tteCar"/>
    <w:uiPriority w:val="99"/>
    <w:unhideWhenUsed/>
    <w:rsid w:val="001201B4"/>
    <w:pPr>
      <w:tabs>
        <w:tab w:val="center" w:pos="4536"/>
        <w:tab w:val="right" w:pos="9072"/>
      </w:tabs>
    </w:pPr>
  </w:style>
  <w:style w:type="character" w:customStyle="1" w:styleId="En-tteCar">
    <w:name w:val="En-tête Car"/>
    <w:basedOn w:val="Policepardfaut"/>
    <w:link w:val="En-tte"/>
    <w:uiPriority w:val="99"/>
    <w:rsid w:val="001201B4"/>
    <w:rPr>
      <w:rFonts w:ascii="Verdana" w:eastAsia="Verdana" w:hAnsi="Verdana" w:cs="Verdana"/>
    </w:rPr>
  </w:style>
  <w:style w:type="paragraph" w:styleId="Pieddepage">
    <w:name w:val="footer"/>
    <w:basedOn w:val="Normal"/>
    <w:link w:val="PieddepageCar"/>
    <w:uiPriority w:val="99"/>
    <w:unhideWhenUsed/>
    <w:rsid w:val="001201B4"/>
    <w:pPr>
      <w:tabs>
        <w:tab w:val="center" w:pos="4536"/>
        <w:tab w:val="right" w:pos="9072"/>
      </w:tabs>
    </w:pPr>
  </w:style>
  <w:style w:type="character" w:customStyle="1" w:styleId="PieddepageCar">
    <w:name w:val="Pied de page Car"/>
    <w:basedOn w:val="Policepardfaut"/>
    <w:link w:val="Pieddepage"/>
    <w:uiPriority w:val="99"/>
    <w:rsid w:val="001201B4"/>
    <w:rPr>
      <w:rFonts w:ascii="Verdana" w:eastAsia="Verdana" w:hAnsi="Verdana" w:cs="Verdana"/>
    </w:rPr>
  </w:style>
  <w:style w:type="paragraph" w:styleId="Textedebulles">
    <w:name w:val="Balloon Text"/>
    <w:basedOn w:val="Normal"/>
    <w:link w:val="TextedebullesCar"/>
    <w:uiPriority w:val="99"/>
    <w:semiHidden/>
    <w:unhideWhenUsed/>
    <w:rsid w:val="006C65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5A4"/>
    <w:rPr>
      <w:rFonts w:ascii="Segoe UI" w:eastAsia="Verdana" w:hAnsi="Segoe UI" w:cs="Segoe UI"/>
      <w:sz w:val="18"/>
      <w:szCs w:val="18"/>
    </w:rPr>
  </w:style>
  <w:style w:type="character" w:styleId="Lienhypertexte">
    <w:name w:val="Hyperlink"/>
    <w:basedOn w:val="Policepardfaut"/>
    <w:uiPriority w:val="99"/>
    <w:unhideWhenUsed/>
    <w:rsid w:val="00756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cnil.fr/" TargetMode="External"/><Relationship Id="rId4" Type="http://schemas.openxmlformats.org/officeDocument/2006/relationships/settings" Target="settings.xml"/><Relationship Id="rId9" Type="http://schemas.openxmlformats.org/officeDocument/2006/relationships/hyperlink" Target="mailto:ccas@villeneuve92.com"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18" ma:contentTypeDescription="Crée un document." ma:contentTypeScope="" ma:versionID="2d6e7c58688da9717739976bbf7d0627">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ed67d0ce2a4450f8467e96c9247beab0"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5457c53-52a3-468c-a076-2af96ea82b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c47fb8-0943-456f-b8d8-d5acee86ae0a}" ma:internalName="TaxCatchAll" ma:showField="CatchAllData" ma:web="8b0a21ca-adfb-4050-9be4-ad4a4a4f2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20d766-91fb-4ef2-bc25-c0f528d435a5">
      <Terms xmlns="http://schemas.microsoft.com/office/infopath/2007/PartnerControls"/>
    </lcf76f155ced4ddcb4097134ff3c332f>
    <TaxCatchAll xmlns="8b0a21ca-adfb-4050-9be4-ad4a4a4f207b" xsi:nil="true"/>
  </documentManagement>
</p:properties>
</file>

<file path=customXml/itemProps1.xml><?xml version="1.0" encoding="utf-8"?>
<ds:datastoreItem xmlns:ds="http://schemas.openxmlformats.org/officeDocument/2006/customXml" ds:itemID="{5B64B791-ADDA-45C2-BF54-6100BB76F011}">
  <ds:schemaRefs>
    <ds:schemaRef ds:uri="http://schemas.openxmlformats.org/officeDocument/2006/bibliography"/>
  </ds:schemaRefs>
</ds:datastoreItem>
</file>

<file path=customXml/itemProps2.xml><?xml version="1.0" encoding="utf-8"?>
<ds:datastoreItem xmlns:ds="http://schemas.openxmlformats.org/officeDocument/2006/customXml" ds:itemID="{F1818842-C72A-48A7-BD4E-8A1048E4E31D}"/>
</file>

<file path=customXml/itemProps3.xml><?xml version="1.0" encoding="utf-8"?>
<ds:datastoreItem xmlns:ds="http://schemas.openxmlformats.org/officeDocument/2006/customXml" ds:itemID="{E084C1F6-0BED-4F6A-A382-FA729D3B0BDF}"/>
</file>

<file path=customXml/itemProps4.xml><?xml version="1.0" encoding="utf-8"?>
<ds:datastoreItem xmlns:ds="http://schemas.openxmlformats.org/officeDocument/2006/customXml" ds:itemID="{A9EA953D-32A5-47CA-9F06-80C9D10B332E}"/>
</file>

<file path=docProps/app.xml><?xml version="1.0" encoding="utf-8"?>
<Properties xmlns="http://schemas.openxmlformats.org/officeDocument/2006/extended-properties" xmlns:vt="http://schemas.openxmlformats.org/officeDocument/2006/docPropsVTypes">
  <Template>Normal</Template>
  <TotalTime>13</TotalTime>
  <Pages>7</Pages>
  <Words>2205</Words>
  <Characters>12132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Kadija AIBOUT</dc:creator>
  <cp:keywords/>
  <dc:description/>
  <cp:lastModifiedBy>Kiba Dira Oleba Bienvenue</cp:lastModifiedBy>
  <cp:revision>5</cp:revision>
  <cp:lastPrinted>2020-12-08T15:00:00Z</cp:lastPrinted>
  <dcterms:created xsi:type="dcterms:W3CDTF">2020-12-08T15:00:00Z</dcterms:created>
  <dcterms:modified xsi:type="dcterms:W3CDTF">2023-01-13T11:02:00Z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